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CF" w:rsidRPr="00D902CF" w:rsidRDefault="00D902CF" w:rsidP="00D902CF">
      <w:pPr>
        <w:pStyle w:val="3"/>
        <w:spacing w:before="0" w:line="360" w:lineRule="auto"/>
        <w:jc w:val="both"/>
        <w:rPr>
          <w:rFonts w:ascii="Times New Roman" w:hAnsi="Times New Roman" w:cs="Times New Roman"/>
          <w:color w:val="000000" w:themeColor="text1"/>
          <w:sz w:val="32"/>
          <w:szCs w:val="32"/>
        </w:rPr>
      </w:pPr>
      <w:r w:rsidRPr="006E6B61">
        <w:rPr>
          <w:rFonts w:ascii="Times New Roman" w:hAnsi="Times New Roman" w:cs="Times New Roman"/>
          <w:color w:val="auto"/>
          <w:sz w:val="32"/>
          <w:szCs w:val="32"/>
        </w:rPr>
        <w:t>ХОД УРОКА</w:t>
      </w:r>
      <w:r>
        <w:rPr>
          <w:rFonts w:ascii="Times New Roman" w:hAnsi="Times New Roman" w:cs="Times New Roman"/>
          <w:color w:val="auto"/>
          <w:sz w:val="32"/>
          <w:szCs w:val="32"/>
        </w:rPr>
        <w:t xml:space="preserve"> по теме </w:t>
      </w:r>
      <w:r w:rsidRPr="00B85ED6">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Христос и дети. Отношения в семье: дети и родители</w:t>
      </w:r>
      <w:bookmarkStart w:id="0" w:name="_GoBack"/>
      <w:bookmarkEnd w:id="0"/>
      <w:r w:rsidRPr="00B85ED6">
        <w:rPr>
          <w:rFonts w:ascii="Times New Roman" w:hAnsi="Times New Roman" w:cs="Times New Roman"/>
          <w:color w:val="000000" w:themeColor="text1"/>
          <w:sz w:val="32"/>
          <w:szCs w:val="32"/>
        </w:rPr>
        <w:t>»</w:t>
      </w:r>
    </w:p>
    <w:p w:rsidR="00D902CF" w:rsidRPr="00D902CF" w:rsidRDefault="00D902CF" w:rsidP="00D902CF"/>
    <w:p w:rsidR="00701551" w:rsidRPr="00701551" w:rsidRDefault="00701551" w:rsidP="00701551">
      <w:pPr>
        <w:pStyle w:val="a3"/>
        <w:spacing w:before="0" w:beforeAutospacing="0" w:after="0" w:afterAutospacing="0" w:line="360" w:lineRule="auto"/>
        <w:ind w:firstLine="644"/>
        <w:jc w:val="both"/>
        <w:rPr>
          <w:b/>
          <w:color w:val="000000"/>
          <w:sz w:val="32"/>
          <w:szCs w:val="32"/>
          <w:shd w:val="clear" w:color="auto" w:fill="FFFFFF"/>
        </w:rPr>
      </w:pPr>
      <w:r w:rsidRPr="00701551">
        <w:rPr>
          <w:b/>
          <w:color w:val="000000"/>
          <w:sz w:val="32"/>
          <w:szCs w:val="32"/>
          <w:shd w:val="clear" w:color="auto" w:fill="FFFFFF"/>
        </w:rPr>
        <w:t>Слайд 1. Начало урока.</w:t>
      </w:r>
    </w:p>
    <w:p w:rsidR="00701551" w:rsidRPr="00701551" w:rsidRDefault="00701551" w:rsidP="00701551">
      <w:pPr>
        <w:pStyle w:val="a3"/>
        <w:numPr>
          <w:ilvl w:val="0"/>
          <w:numId w:val="1"/>
        </w:numPr>
        <w:spacing w:before="0" w:beforeAutospacing="0" w:after="0" w:afterAutospacing="0" w:line="360" w:lineRule="auto"/>
        <w:jc w:val="both"/>
        <w:rPr>
          <w:b/>
          <w:i/>
          <w:sz w:val="32"/>
          <w:szCs w:val="32"/>
        </w:rPr>
      </w:pPr>
      <w:r w:rsidRPr="00701551">
        <w:rPr>
          <w:rStyle w:val="a5"/>
          <w:rFonts w:eastAsiaTheme="majorEastAsia"/>
          <w:b/>
          <w:i w:val="0"/>
          <w:sz w:val="32"/>
          <w:szCs w:val="32"/>
        </w:rPr>
        <w:t>Организационный момент.</w:t>
      </w:r>
      <w:r w:rsidRPr="00701551">
        <w:rPr>
          <w:b/>
          <w:i/>
          <w:sz w:val="32"/>
          <w:szCs w:val="32"/>
        </w:rPr>
        <w:t xml:space="preserve"> </w:t>
      </w:r>
    </w:p>
    <w:p w:rsidR="00701551" w:rsidRPr="00701551" w:rsidRDefault="00701551" w:rsidP="00701551">
      <w:pPr>
        <w:pStyle w:val="a3"/>
        <w:numPr>
          <w:ilvl w:val="0"/>
          <w:numId w:val="1"/>
        </w:numPr>
        <w:spacing w:before="0" w:beforeAutospacing="0" w:after="0" w:afterAutospacing="0" w:line="360" w:lineRule="auto"/>
        <w:jc w:val="both"/>
        <w:rPr>
          <w:color w:val="000000"/>
          <w:sz w:val="32"/>
          <w:szCs w:val="32"/>
          <w:shd w:val="clear" w:color="auto" w:fill="FFFFFF"/>
        </w:rPr>
      </w:pPr>
      <w:r w:rsidRPr="00701551">
        <w:rPr>
          <w:b/>
          <w:sz w:val="32"/>
          <w:szCs w:val="32"/>
        </w:rPr>
        <w:t>Повторение пройденного материала.</w:t>
      </w:r>
    </w:p>
    <w:p w:rsidR="00701551" w:rsidRPr="00701551" w:rsidRDefault="00701551" w:rsidP="00701551">
      <w:pPr>
        <w:pStyle w:val="a3"/>
        <w:spacing w:before="0" w:beforeAutospacing="0" w:after="0" w:afterAutospacing="0" w:line="360" w:lineRule="auto"/>
        <w:ind w:left="644"/>
        <w:jc w:val="both"/>
        <w:rPr>
          <w:color w:val="000000"/>
          <w:sz w:val="32"/>
          <w:szCs w:val="32"/>
          <w:shd w:val="clear" w:color="auto" w:fill="FFFFFF"/>
        </w:rPr>
      </w:pPr>
      <w:r w:rsidRPr="00701551">
        <w:rPr>
          <w:b/>
          <w:sz w:val="32"/>
          <w:szCs w:val="32"/>
        </w:rPr>
        <w:t>Слайд 2.</w:t>
      </w:r>
    </w:p>
    <w:p w:rsidR="00701551" w:rsidRPr="00701551" w:rsidRDefault="00701551" w:rsidP="00701551">
      <w:pPr>
        <w:pStyle w:val="a3"/>
        <w:spacing w:before="0" w:beforeAutospacing="0" w:after="0" w:afterAutospacing="0" w:line="360" w:lineRule="auto"/>
        <w:ind w:firstLine="360"/>
        <w:jc w:val="both"/>
        <w:rPr>
          <w:color w:val="000000"/>
          <w:sz w:val="32"/>
          <w:szCs w:val="32"/>
        </w:rPr>
      </w:pPr>
      <w:r w:rsidRPr="00701551">
        <w:rPr>
          <w:color w:val="000000"/>
          <w:sz w:val="32"/>
          <w:szCs w:val="32"/>
        </w:rPr>
        <w:t>Итак, ребята, давайте вспомним, о чем мы с вами говорили на прошлом уроке? Какова тема нашего прошлого урока? Посмотрим видео.</w:t>
      </w:r>
    </w:p>
    <w:p w:rsidR="00701551" w:rsidRPr="00701551" w:rsidRDefault="00701551" w:rsidP="00701551">
      <w:pPr>
        <w:pStyle w:val="a3"/>
        <w:spacing w:before="0" w:beforeAutospacing="0" w:after="0" w:afterAutospacing="0" w:line="360" w:lineRule="auto"/>
        <w:ind w:firstLine="708"/>
        <w:jc w:val="both"/>
        <w:rPr>
          <w:color w:val="000000"/>
          <w:sz w:val="32"/>
          <w:szCs w:val="32"/>
        </w:rPr>
      </w:pPr>
      <w:r w:rsidRPr="00701551">
        <w:rPr>
          <w:b/>
          <w:color w:val="000000"/>
          <w:sz w:val="32"/>
          <w:szCs w:val="32"/>
        </w:rPr>
        <w:t>Слайд</w:t>
      </w:r>
      <w:r w:rsidRPr="00701551">
        <w:rPr>
          <w:color w:val="000000"/>
          <w:sz w:val="32"/>
          <w:szCs w:val="32"/>
        </w:rPr>
        <w:t xml:space="preserve"> </w:t>
      </w:r>
      <w:r w:rsidRPr="00701551">
        <w:rPr>
          <w:b/>
          <w:color w:val="000000"/>
          <w:sz w:val="32"/>
          <w:szCs w:val="32"/>
        </w:rPr>
        <w:t>3</w:t>
      </w:r>
      <w:r w:rsidRPr="00701551">
        <w:rPr>
          <w:color w:val="000000"/>
          <w:sz w:val="32"/>
          <w:szCs w:val="32"/>
        </w:rPr>
        <w:t>.</w:t>
      </w:r>
    </w:p>
    <w:p w:rsidR="00701551" w:rsidRPr="00701551" w:rsidRDefault="00701551" w:rsidP="00701551">
      <w:pPr>
        <w:pStyle w:val="a3"/>
        <w:spacing w:before="0" w:beforeAutospacing="0" w:after="0" w:afterAutospacing="0" w:line="360" w:lineRule="auto"/>
        <w:ind w:firstLine="360"/>
        <w:jc w:val="both"/>
        <w:rPr>
          <w:b/>
          <w:color w:val="000000"/>
          <w:sz w:val="32"/>
          <w:szCs w:val="32"/>
        </w:rPr>
      </w:pPr>
      <w:r w:rsidRPr="00701551">
        <w:rPr>
          <w:b/>
          <w:color w:val="000000"/>
          <w:sz w:val="32"/>
          <w:szCs w:val="32"/>
        </w:rPr>
        <w:t>Видео 1 урока 25.</w:t>
      </w:r>
    </w:p>
    <w:p w:rsidR="00701551" w:rsidRPr="00701551" w:rsidRDefault="00701551" w:rsidP="00701551">
      <w:pPr>
        <w:pStyle w:val="a3"/>
        <w:spacing w:before="0" w:beforeAutospacing="0" w:after="0" w:afterAutospacing="0" w:line="360" w:lineRule="auto"/>
        <w:ind w:left="284"/>
        <w:jc w:val="both"/>
        <w:rPr>
          <w:b/>
          <w:color w:val="000000"/>
          <w:sz w:val="32"/>
          <w:szCs w:val="32"/>
        </w:rPr>
      </w:pPr>
      <w:r w:rsidRPr="00701551">
        <w:rPr>
          <w:b/>
          <w:color w:val="000000"/>
          <w:sz w:val="32"/>
          <w:szCs w:val="32"/>
        </w:rPr>
        <w:t>Слайд 4. Тема прошлого урока.</w:t>
      </w:r>
    </w:p>
    <w:p w:rsidR="00701551" w:rsidRPr="00701551" w:rsidRDefault="00701551" w:rsidP="00701551">
      <w:pPr>
        <w:shd w:val="clear" w:color="auto" w:fill="FFFFFF"/>
        <w:spacing w:after="0" w:line="360" w:lineRule="auto"/>
        <w:ind w:firstLine="357"/>
        <w:jc w:val="both"/>
        <w:rPr>
          <w:rFonts w:ascii="Times New Roman" w:eastAsia="Times New Roman" w:hAnsi="Times New Roman" w:cs="Times New Roman"/>
          <w:color w:val="000000"/>
          <w:sz w:val="32"/>
          <w:szCs w:val="32"/>
          <w:lang w:eastAsia="ru-RU"/>
        </w:rPr>
      </w:pPr>
      <w:r w:rsidRPr="00701551">
        <w:rPr>
          <w:rFonts w:ascii="Times New Roman" w:hAnsi="Times New Roman" w:cs="Times New Roman"/>
          <w:sz w:val="32"/>
          <w:szCs w:val="32"/>
        </w:rPr>
        <w:t>Тема нашего прошлого урока «Православная семья. Святые Пётр и Февронья». Что вы помните из того, что я вам рассказал о святых Петре и Февронье на прошлом уроке?</w:t>
      </w:r>
      <w:r w:rsidRPr="00701551">
        <w:rPr>
          <w:rFonts w:ascii="Times New Roman" w:eastAsia="Times New Roman" w:hAnsi="Times New Roman" w:cs="Times New Roman"/>
          <w:color w:val="000000"/>
          <w:sz w:val="32"/>
          <w:szCs w:val="32"/>
          <w:lang w:eastAsia="ru-RU"/>
        </w:rPr>
        <w:t xml:space="preserve"> Вы помните, что в середине 16 века была написана «Повесть о Петре и Февронии Муромских» </w:t>
      </w:r>
      <w:r w:rsidRPr="00701551">
        <w:rPr>
          <w:rFonts w:ascii="Times New Roman" w:hAnsi="Times New Roman" w:cs="Times New Roman"/>
          <w:sz w:val="32"/>
          <w:szCs w:val="32"/>
        </w:rPr>
        <w:t>–</w:t>
      </w:r>
      <w:r w:rsidRPr="00701551">
        <w:rPr>
          <w:rFonts w:ascii="Times New Roman" w:eastAsia="Times New Roman" w:hAnsi="Times New Roman" w:cs="Times New Roman"/>
          <w:color w:val="000000"/>
          <w:sz w:val="32"/>
          <w:szCs w:val="32"/>
          <w:lang w:eastAsia="ru-RU"/>
        </w:rPr>
        <w:t xml:space="preserve"> история их любви друг к другу и верности. Фактически в этой повести были выражены христианские представления о любви семье: жертвенность, служение друг другу до самого конца жизни. Петр и Февронья не сказочные персонажи, а реально существовавшие люди. Они жили в Муроме согласно летописи Еразма в начале 13 века.</w:t>
      </w:r>
    </w:p>
    <w:p w:rsidR="00701551" w:rsidRPr="00701551" w:rsidRDefault="00701551" w:rsidP="00701551">
      <w:pPr>
        <w:pStyle w:val="a3"/>
        <w:spacing w:before="0" w:beforeAutospacing="0" w:after="0" w:afterAutospacing="0" w:line="360" w:lineRule="auto"/>
        <w:jc w:val="both"/>
        <w:rPr>
          <w:b/>
          <w:sz w:val="32"/>
          <w:szCs w:val="32"/>
        </w:rPr>
      </w:pPr>
      <w:r w:rsidRPr="00701551">
        <w:rPr>
          <w:b/>
          <w:sz w:val="32"/>
          <w:szCs w:val="32"/>
        </w:rPr>
        <w:t>Слайд 5-6. В Муроме в начале 13 века жили Петр и Февронья.</w:t>
      </w:r>
    </w:p>
    <w:p w:rsidR="00701551" w:rsidRPr="00701551" w:rsidRDefault="00701551" w:rsidP="00701551">
      <w:pPr>
        <w:shd w:val="clear" w:color="auto" w:fill="FFFFFF"/>
        <w:spacing w:after="0" w:line="360" w:lineRule="auto"/>
        <w:ind w:firstLine="357"/>
        <w:jc w:val="both"/>
        <w:rPr>
          <w:rFonts w:ascii="Times New Roman" w:eastAsia="Times New Roman" w:hAnsi="Times New Roman" w:cs="Times New Roman"/>
          <w:color w:val="000000"/>
          <w:sz w:val="32"/>
          <w:szCs w:val="32"/>
          <w:lang w:eastAsia="ru-RU"/>
        </w:rPr>
      </w:pPr>
      <w:r w:rsidRPr="00701551">
        <w:rPr>
          <w:rFonts w:ascii="Times New Roman" w:eastAsia="Times New Roman" w:hAnsi="Times New Roman" w:cs="Times New Roman"/>
          <w:color w:val="000000"/>
          <w:sz w:val="32"/>
          <w:szCs w:val="32"/>
          <w:lang w:eastAsia="ru-RU"/>
        </w:rPr>
        <w:t>Помните, что там случилось с Петром?</w:t>
      </w:r>
    </w:p>
    <w:p w:rsidR="00701551" w:rsidRPr="00701551" w:rsidRDefault="00701551" w:rsidP="00701551">
      <w:pPr>
        <w:shd w:val="clear" w:color="auto" w:fill="FFFFFF"/>
        <w:spacing w:after="0" w:line="360" w:lineRule="auto"/>
        <w:ind w:firstLine="357"/>
        <w:jc w:val="both"/>
        <w:rPr>
          <w:rFonts w:ascii="Times New Roman" w:eastAsia="Times New Roman" w:hAnsi="Times New Roman" w:cs="Times New Roman"/>
          <w:color w:val="000000"/>
          <w:sz w:val="32"/>
          <w:szCs w:val="32"/>
          <w:lang w:eastAsia="ru-RU"/>
        </w:rPr>
      </w:pPr>
      <w:r w:rsidRPr="00701551">
        <w:rPr>
          <w:rFonts w:ascii="Times New Roman" w:eastAsia="Times New Roman" w:hAnsi="Times New Roman" w:cs="Times New Roman"/>
          <w:sz w:val="32"/>
          <w:szCs w:val="32"/>
          <w:lang w:eastAsia="ru-RU"/>
        </w:rPr>
        <w:lastRenderedPageBreak/>
        <w:t>Как пишет Еразм, правивший в Муроме князь Петр за несколько лет до того, как принял престол в 1203 г., заболел проказой. Ни один врач того времени исцелить эту болезнь, конечно же, не мог. В отчаянии Петр обратился с молитвой к Богу. Через некоторое время, как повествует предание, Господь наслал на него пророческий сон. В ночном видении князю было открыто то, что вылечить его может только девица Феврония, дочь пасечника, проживающая под Ярославлем в селе Ласково. Конечно же, князь сразу же послал гонцов за целительницей</w:t>
      </w:r>
      <w:r w:rsidRPr="00701551">
        <w:rPr>
          <w:rFonts w:ascii="Times New Roman" w:eastAsia="Times New Roman" w:hAnsi="Times New Roman" w:cs="Times New Roman"/>
          <w:color w:val="000000"/>
          <w:sz w:val="32"/>
          <w:szCs w:val="32"/>
          <w:lang w:eastAsia="ru-RU"/>
        </w:rPr>
        <w:t xml:space="preserve">. </w:t>
      </w:r>
    </w:p>
    <w:p w:rsidR="00701551" w:rsidRPr="00701551" w:rsidRDefault="00701551" w:rsidP="00701551">
      <w:pPr>
        <w:shd w:val="clear" w:color="auto" w:fill="FFFFFF"/>
        <w:spacing w:after="0" w:line="360" w:lineRule="auto"/>
        <w:ind w:firstLine="357"/>
        <w:jc w:val="both"/>
        <w:rPr>
          <w:rFonts w:ascii="Times New Roman" w:eastAsia="Times New Roman" w:hAnsi="Times New Roman" w:cs="Times New Roman"/>
          <w:color w:val="000000"/>
          <w:sz w:val="32"/>
          <w:szCs w:val="32"/>
          <w:lang w:eastAsia="ru-RU"/>
        </w:rPr>
      </w:pPr>
      <w:r w:rsidRPr="00701551">
        <w:rPr>
          <w:rFonts w:ascii="Times New Roman" w:eastAsia="Times New Roman" w:hAnsi="Times New Roman" w:cs="Times New Roman"/>
          <w:color w:val="000000"/>
          <w:sz w:val="32"/>
          <w:szCs w:val="32"/>
          <w:lang w:eastAsia="ru-RU"/>
        </w:rPr>
        <w:t>Какое условие поставила девица Февронья князю? Что он должен был сделать за исцеление? (Ответы детей)</w:t>
      </w:r>
    </w:p>
    <w:p w:rsidR="00701551" w:rsidRPr="00701551" w:rsidRDefault="00701551" w:rsidP="00701551">
      <w:pPr>
        <w:shd w:val="clear" w:color="auto" w:fill="FFFFFF"/>
        <w:spacing w:after="0" w:line="360" w:lineRule="auto"/>
        <w:ind w:firstLine="357"/>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Излечиться, по ее словам, Петр мог, только женившись на ней. Князь, конечно же, взял на себя такие обязательства, решив, однако, их не выполнять.  Феврония намазала Петра медом, но, видя его лукавство, оставила сухим один из струпьев. Через некоторое время болезнь князя прошла. Но вскорости от того рубца, который не стала лечить Феврония, она вернулась вновь. Понял тогда правитель свою ошибку. Послал он гонцов за Февронией снова. И на этот раз, излечившись, женился на своей спасительнице. В том, что Февронья просила жениться на ней Петра, есть и глубокий духовный смысл. Только настоящая любовь могла победить болезнь.</w:t>
      </w:r>
    </w:p>
    <w:p w:rsidR="00261761" w:rsidRPr="00261761" w:rsidRDefault="00261761" w:rsidP="00261761">
      <w:pPr>
        <w:shd w:val="clear" w:color="auto" w:fill="FFFFFF"/>
        <w:spacing w:after="0" w:line="360" w:lineRule="auto"/>
        <w:ind w:firstLine="357"/>
        <w:jc w:val="both"/>
        <w:rPr>
          <w:rFonts w:ascii="Times New Roman" w:eastAsia="Times New Roman" w:hAnsi="Times New Roman" w:cs="Times New Roman"/>
          <w:sz w:val="32"/>
          <w:szCs w:val="32"/>
          <w:lang w:eastAsia="ru-RU"/>
        </w:rPr>
      </w:pPr>
      <w:r w:rsidRPr="00261761">
        <w:rPr>
          <w:rFonts w:ascii="Times New Roman" w:eastAsia="Times New Roman" w:hAnsi="Times New Roman" w:cs="Times New Roman"/>
          <w:sz w:val="32"/>
          <w:szCs w:val="32"/>
          <w:lang w:eastAsia="ru-RU"/>
        </w:rPr>
        <w:t xml:space="preserve">Конечно же, Февронье ничего не нужно было от князя кроме любви. Боярам же сильно не понравилось, что их княгиня </w:t>
      </w:r>
      <w:r w:rsidRPr="00261761">
        <w:rPr>
          <w:rFonts w:ascii="Times New Roman" w:hAnsi="Times New Roman"/>
          <w:sz w:val="32"/>
          <w:szCs w:val="32"/>
        </w:rPr>
        <w:t>—</w:t>
      </w:r>
      <w:r w:rsidRPr="00261761">
        <w:rPr>
          <w:rFonts w:ascii="Times New Roman" w:eastAsia="Times New Roman" w:hAnsi="Times New Roman" w:cs="Times New Roman"/>
          <w:sz w:val="32"/>
          <w:szCs w:val="32"/>
          <w:lang w:eastAsia="ru-RU"/>
        </w:rPr>
        <w:t xml:space="preserve"> простолюдинка.  Помните, бояре предлагали ей несметные богатства, чтобы она ушла из Мурома. Они говорили ей: «Бери что </w:t>
      </w:r>
      <w:r w:rsidRPr="00261761">
        <w:rPr>
          <w:rFonts w:ascii="Times New Roman" w:eastAsia="Times New Roman" w:hAnsi="Times New Roman" w:cs="Times New Roman"/>
          <w:sz w:val="32"/>
          <w:szCs w:val="32"/>
          <w:lang w:eastAsia="ru-RU"/>
        </w:rPr>
        <w:lastRenderedPageBreak/>
        <w:t>хочешь! Только уходи из города». Но что попросила Февронья? Она попросила отдать ей собственного мужа.</w:t>
      </w:r>
    </w:p>
    <w:p w:rsidR="00701551" w:rsidRPr="00701551" w:rsidRDefault="00701551" w:rsidP="00261761">
      <w:pPr>
        <w:pStyle w:val="a3"/>
        <w:spacing w:before="0" w:beforeAutospacing="0" w:after="0" w:afterAutospacing="0" w:line="360" w:lineRule="auto"/>
        <w:ind w:firstLine="357"/>
        <w:jc w:val="both"/>
        <w:rPr>
          <w:b/>
          <w:sz w:val="32"/>
          <w:szCs w:val="32"/>
        </w:rPr>
      </w:pPr>
      <w:r w:rsidRPr="00701551">
        <w:rPr>
          <w:b/>
          <w:sz w:val="32"/>
          <w:szCs w:val="32"/>
        </w:rPr>
        <w:t>Слайд 7-8. Петр и Февронья почитаются как святые</w:t>
      </w:r>
    </w:p>
    <w:p w:rsidR="00701551" w:rsidRPr="00701551" w:rsidRDefault="00701551" w:rsidP="00701551">
      <w:pPr>
        <w:shd w:val="clear" w:color="auto" w:fill="FFFFFF"/>
        <w:spacing w:after="0" w:line="360" w:lineRule="auto"/>
        <w:ind w:firstLine="357"/>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color w:val="000000"/>
          <w:sz w:val="32"/>
          <w:szCs w:val="32"/>
          <w:lang w:eastAsia="ru-RU"/>
        </w:rPr>
        <w:t>Фе</w:t>
      </w:r>
      <w:r w:rsidRPr="00701551">
        <w:rPr>
          <w:rFonts w:ascii="Times New Roman" w:eastAsia="Times New Roman" w:hAnsi="Times New Roman" w:cs="Times New Roman"/>
          <w:sz w:val="32"/>
          <w:szCs w:val="32"/>
          <w:lang w:eastAsia="ru-RU"/>
        </w:rPr>
        <w:t>врония и Петр Муромские почитаются как христианские святые с 1547 года. При жизни эти святые не совершили никаких монашеских подвигов и не подвергались страданиям за веру. Канонизировали их за добрые дела, а также за целомудренную любовь между собой. Прославила их Церковь прежде всего как образец христианского супружества.</w:t>
      </w:r>
    </w:p>
    <w:p w:rsidR="00701551" w:rsidRPr="00701551" w:rsidRDefault="00701551" w:rsidP="00701551">
      <w:pPr>
        <w:pStyle w:val="a3"/>
        <w:spacing w:before="0" w:beforeAutospacing="0" w:after="0" w:afterAutospacing="0" w:line="360" w:lineRule="auto"/>
        <w:ind w:firstLine="357"/>
        <w:jc w:val="both"/>
        <w:rPr>
          <w:b/>
          <w:sz w:val="32"/>
          <w:szCs w:val="32"/>
        </w:rPr>
      </w:pPr>
      <w:r w:rsidRPr="00701551">
        <w:rPr>
          <w:b/>
          <w:sz w:val="32"/>
          <w:szCs w:val="32"/>
        </w:rPr>
        <w:t>Слайд 9. Петр и Февронья состарились и умерли в один день</w:t>
      </w:r>
      <w:r w:rsidRPr="00701551">
        <w:rPr>
          <w:sz w:val="32"/>
          <w:szCs w:val="32"/>
        </w:rPr>
        <w:t xml:space="preserve"> </w:t>
      </w:r>
    </w:p>
    <w:p w:rsidR="00701551" w:rsidRPr="00701551" w:rsidRDefault="00701551" w:rsidP="00701551">
      <w:pPr>
        <w:shd w:val="clear" w:color="auto" w:fill="FFFFFF"/>
        <w:spacing w:after="0" w:line="360" w:lineRule="auto"/>
        <w:ind w:firstLine="357"/>
        <w:jc w:val="both"/>
        <w:rPr>
          <w:rFonts w:ascii="Times New Roman" w:hAnsi="Times New Roman" w:cs="Times New Roman"/>
          <w:sz w:val="32"/>
          <w:szCs w:val="32"/>
        </w:rPr>
      </w:pPr>
      <w:r w:rsidRPr="00701551">
        <w:rPr>
          <w:rFonts w:ascii="Times New Roman" w:hAnsi="Times New Roman" w:cs="Times New Roman"/>
          <w:sz w:val="32"/>
          <w:szCs w:val="32"/>
        </w:rPr>
        <w:t>Умерли Февронья и Петр действительно в один день 25 июня 1228 года, и похоронены они были согласно своему завещанию в одном гробу.</w:t>
      </w:r>
    </w:p>
    <w:p w:rsidR="00701551" w:rsidRPr="00701551" w:rsidRDefault="00701551" w:rsidP="00701551">
      <w:pPr>
        <w:pStyle w:val="a3"/>
        <w:spacing w:before="0" w:beforeAutospacing="0" w:after="0" w:afterAutospacing="0" w:line="360" w:lineRule="auto"/>
        <w:ind w:firstLine="357"/>
        <w:jc w:val="both"/>
        <w:rPr>
          <w:sz w:val="32"/>
          <w:szCs w:val="32"/>
        </w:rPr>
      </w:pPr>
      <w:r w:rsidRPr="00701551">
        <w:rPr>
          <w:b/>
          <w:sz w:val="32"/>
          <w:szCs w:val="32"/>
        </w:rPr>
        <w:t>Слайд 10-11. Слайды Троицкого монастыря, мощей Петра и Февроньи</w:t>
      </w:r>
    </w:p>
    <w:p w:rsidR="00701551" w:rsidRPr="00701551" w:rsidRDefault="00701551" w:rsidP="00701551">
      <w:pPr>
        <w:spacing w:after="0" w:line="360" w:lineRule="auto"/>
        <w:ind w:firstLine="357"/>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Сегодня мощи Петра и Февронии хранятся в Муроме, в храме Свято-Троицкого женского  монастыря. Поклониться им ежедневно приходят сотни верующих православных.</w:t>
      </w:r>
    </w:p>
    <w:p w:rsidR="00701551" w:rsidRPr="00701551" w:rsidRDefault="00701551" w:rsidP="00701551">
      <w:pPr>
        <w:pStyle w:val="a3"/>
        <w:spacing w:before="0" w:beforeAutospacing="0" w:after="0" w:afterAutospacing="0" w:line="360" w:lineRule="auto"/>
        <w:ind w:firstLine="357"/>
        <w:jc w:val="both"/>
        <w:rPr>
          <w:sz w:val="32"/>
          <w:szCs w:val="32"/>
        </w:rPr>
      </w:pPr>
      <w:r w:rsidRPr="00701551">
        <w:rPr>
          <w:b/>
          <w:sz w:val="32"/>
          <w:szCs w:val="32"/>
        </w:rPr>
        <w:t>Слайд 12-13. Слайды памятника Петру и Февронье</w:t>
      </w:r>
    </w:p>
    <w:p w:rsidR="00701551" w:rsidRPr="00701551" w:rsidRDefault="00701551" w:rsidP="00701551">
      <w:pPr>
        <w:spacing w:after="0" w:line="240" w:lineRule="auto"/>
        <w:ind w:firstLine="360"/>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А рядом с монастырем стоит памятник Петру и Февронье.</w:t>
      </w:r>
    </w:p>
    <w:p w:rsidR="00701551" w:rsidRPr="00701551" w:rsidRDefault="00701551" w:rsidP="00701551">
      <w:pPr>
        <w:spacing w:after="0" w:line="240" w:lineRule="auto"/>
        <w:ind w:firstLine="360"/>
        <w:jc w:val="both"/>
        <w:rPr>
          <w:rFonts w:ascii="Times New Roman" w:eastAsia="Times New Roman" w:hAnsi="Times New Roman" w:cs="Times New Roman"/>
          <w:sz w:val="32"/>
          <w:szCs w:val="32"/>
          <w:lang w:eastAsia="ru-RU"/>
        </w:rPr>
      </w:pPr>
    </w:p>
    <w:p w:rsidR="00701551" w:rsidRPr="00701551" w:rsidRDefault="00701551" w:rsidP="00701551">
      <w:pPr>
        <w:spacing w:after="0" w:line="240" w:lineRule="auto"/>
        <w:ind w:firstLine="360"/>
        <w:jc w:val="both"/>
        <w:rPr>
          <w:rFonts w:ascii="Times New Roman" w:eastAsia="Times New Roman" w:hAnsi="Times New Roman" w:cs="Times New Roman"/>
          <w:b/>
          <w:sz w:val="32"/>
          <w:szCs w:val="32"/>
          <w:lang w:eastAsia="ru-RU"/>
        </w:rPr>
      </w:pPr>
      <w:r w:rsidRPr="00701551">
        <w:rPr>
          <w:rFonts w:ascii="Times New Roman" w:eastAsia="Times New Roman" w:hAnsi="Times New Roman" w:cs="Times New Roman"/>
          <w:b/>
          <w:sz w:val="32"/>
          <w:szCs w:val="32"/>
          <w:lang w:eastAsia="ru-RU"/>
        </w:rPr>
        <w:t>Слайд 14.</w:t>
      </w:r>
    </w:p>
    <w:p w:rsidR="00701551" w:rsidRPr="00701551" w:rsidRDefault="00701551" w:rsidP="00701551">
      <w:pPr>
        <w:spacing w:after="0" w:line="240" w:lineRule="auto"/>
        <w:ind w:firstLine="360"/>
        <w:jc w:val="both"/>
        <w:rPr>
          <w:rFonts w:ascii="Times New Roman" w:eastAsia="Times New Roman" w:hAnsi="Times New Roman" w:cs="Times New Roman"/>
          <w:sz w:val="32"/>
          <w:szCs w:val="32"/>
          <w:lang w:eastAsia="ru-RU"/>
        </w:rPr>
      </w:pPr>
    </w:p>
    <w:p w:rsidR="00701551" w:rsidRPr="00701551" w:rsidRDefault="00701551" w:rsidP="00701551">
      <w:pPr>
        <w:pStyle w:val="a3"/>
        <w:numPr>
          <w:ilvl w:val="0"/>
          <w:numId w:val="1"/>
        </w:numPr>
        <w:spacing w:before="0" w:beforeAutospacing="0" w:after="0" w:afterAutospacing="0" w:line="360" w:lineRule="auto"/>
        <w:jc w:val="both"/>
        <w:rPr>
          <w:b/>
          <w:sz w:val="32"/>
          <w:szCs w:val="32"/>
        </w:rPr>
      </w:pPr>
      <w:r w:rsidRPr="00701551">
        <w:rPr>
          <w:b/>
          <w:sz w:val="32"/>
          <w:szCs w:val="32"/>
        </w:rPr>
        <w:t>Объявление темы урока.</w:t>
      </w:r>
    </w:p>
    <w:p w:rsidR="00701551" w:rsidRPr="00701551" w:rsidRDefault="00701551" w:rsidP="00701551">
      <w:pPr>
        <w:spacing w:after="0" w:line="240" w:lineRule="auto"/>
        <w:ind w:firstLine="360"/>
        <w:jc w:val="both"/>
        <w:rPr>
          <w:rFonts w:ascii="Times New Roman" w:eastAsia="Times New Roman" w:hAnsi="Times New Roman" w:cs="Times New Roman"/>
          <w:sz w:val="32"/>
          <w:szCs w:val="32"/>
          <w:lang w:eastAsia="ru-RU"/>
        </w:rPr>
      </w:pPr>
    </w:p>
    <w:p w:rsidR="00701551" w:rsidRPr="00701551" w:rsidRDefault="00701551" w:rsidP="00701551">
      <w:pPr>
        <w:spacing w:after="0" w:line="360" w:lineRule="auto"/>
        <w:ind w:firstLine="357"/>
        <w:jc w:val="both"/>
        <w:rPr>
          <w:rFonts w:ascii="Times New Roman" w:hAnsi="Times New Roman" w:cs="Times New Roman"/>
          <w:sz w:val="32"/>
          <w:szCs w:val="32"/>
        </w:rPr>
      </w:pPr>
      <w:r w:rsidRPr="00701551">
        <w:rPr>
          <w:rFonts w:ascii="Times New Roman" w:hAnsi="Times New Roman" w:cs="Times New Roman"/>
          <w:sz w:val="32"/>
          <w:szCs w:val="32"/>
        </w:rPr>
        <w:t xml:space="preserve">Мы очень много с вами говорили о святых, о православных праздниках. Я вам рассказывал о Христе, о том как Он исцелял людей, даже воскрешал их из мертвых. И всем вам, наверное, </w:t>
      </w:r>
      <w:r w:rsidRPr="00701551">
        <w:rPr>
          <w:rFonts w:ascii="Times New Roman" w:hAnsi="Times New Roman" w:cs="Times New Roman"/>
          <w:sz w:val="32"/>
          <w:szCs w:val="32"/>
        </w:rPr>
        <w:lastRenderedPageBreak/>
        <w:t>интересно: Как Христос относился к детям? Ведь ни одна семья не может обходиться без детей.</w:t>
      </w:r>
    </w:p>
    <w:p w:rsidR="00701551" w:rsidRPr="00701551" w:rsidRDefault="00701551" w:rsidP="00701551">
      <w:pPr>
        <w:pStyle w:val="a3"/>
        <w:spacing w:before="0" w:beforeAutospacing="0" w:after="0" w:afterAutospacing="0" w:line="360" w:lineRule="auto"/>
        <w:ind w:left="284"/>
        <w:jc w:val="both"/>
        <w:rPr>
          <w:b/>
          <w:sz w:val="32"/>
          <w:szCs w:val="32"/>
        </w:rPr>
      </w:pPr>
      <w:r w:rsidRPr="00701551">
        <w:rPr>
          <w:sz w:val="32"/>
          <w:szCs w:val="32"/>
        </w:rPr>
        <w:t xml:space="preserve"> </w:t>
      </w:r>
      <w:r w:rsidRPr="00701551">
        <w:rPr>
          <w:b/>
          <w:sz w:val="32"/>
          <w:szCs w:val="32"/>
        </w:rPr>
        <w:t>Слайд 15.</w:t>
      </w:r>
    </w:p>
    <w:p w:rsidR="00701551" w:rsidRPr="00701551" w:rsidRDefault="00701551" w:rsidP="00701551">
      <w:pPr>
        <w:spacing w:after="0" w:line="360" w:lineRule="auto"/>
        <w:ind w:firstLine="357"/>
        <w:jc w:val="both"/>
        <w:rPr>
          <w:rFonts w:ascii="Times New Roman" w:hAnsi="Times New Roman" w:cs="Times New Roman"/>
          <w:sz w:val="32"/>
          <w:szCs w:val="32"/>
        </w:rPr>
      </w:pPr>
      <w:r w:rsidRPr="00701551">
        <w:rPr>
          <w:rFonts w:ascii="Times New Roman" w:hAnsi="Times New Roman" w:cs="Times New Roman"/>
          <w:sz w:val="32"/>
          <w:szCs w:val="32"/>
        </w:rPr>
        <w:t xml:space="preserve">Ребята, бывает ведь так, что вы обращаетесь к своим родителям со словами: </w:t>
      </w:r>
    </w:p>
    <w:p w:rsidR="00701551" w:rsidRPr="00701551" w:rsidRDefault="00701551" w:rsidP="00701551">
      <w:pPr>
        <w:spacing w:after="0" w:line="360" w:lineRule="auto"/>
        <w:ind w:firstLine="357"/>
        <w:jc w:val="both"/>
        <w:rPr>
          <w:rFonts w:ascii="Times New Roman" w:hAnsi="Times New Roman" w:cs="Times New Roman"/>
          <w:b/>
          <w:sz w:val="32"/>
          <w:szCs w:val="32"/>
        </w:rPr>
      </w:pPr>
      <w:r w:rsidRPr="00701551">
        <w:rPr>
          <w:rFonts w:ascii="Times New Roman" w:hAnsi="Times New Roman" w:cs="Times New Roman"/>
          <w:b/>
          <w:sz w:val="32"/>
          <w:szCs w:val="32"/>
        </w:rPr>
        <w:t>Слайд 16.</w:t>
      </w:r>
    </w:p>
    <w:p w:rsidR="00701551" w:rsidRPr="00701551" w:rsidRDefault="00701551" w:rsidP="00701551">
      <w:pPr>
        <w:spacing w:after="0" w:line="360" w:lineRule="auto"/>
        <w:ind w:firstLine="357"/>
        <w:jc w:val="both"/>
        <w:rPr>
          <w:rFonts w:ascii="Times New Roman" w:hAnsi="Times New Roman" w:cs="Times New Roman"/>
          <w:sz w:val="32"/>
          <w:szCs w:val="32"/>
        </w:rPr>
      </w:pPr>
      <w:r w:rsidRPr="00701551">
        <w:rPr>
          <w:rFonts w:ascii="Times New Roman" w:hAnsi="Times New Roman" w:cs="Times New Roman"/>
          <w:sz w:val="32"/>
          <w:szCs w:val="32"/>
        </w:rPr>
        <w:t xml:space="preserve">«Мама, пойдем погулять! </w:t>
      </w:r>
    </w:p>
    <w:p w:rsidR="00701551" w:rsidRPr="00701551" w:rsidRDefault="00701551" w:rsidP="00701551">
      <w:pPr>
        <w:spacing w:after="0" w:line="360" w:lineRule="auto"/>
        <w:ind w:firstLine="357"/>
        <w:jc w:val="both"/>
        <w:rPr>
          <w:rFonts w:ascii="Times New Roman" w:hAnsi="Times New Roman" w:cs="Times New Roman"/>
          <w:b/>
          <w:sz w:val="32"/>
          <w:szCs w:val="32"/>
        </w:rPr>
      </w:pPr>
      <w:r w:rsidRPr="00701551">
        <w:rPr>
          <w:rFonts w:ascii="Times New Roman" w:hAnsi="Times New Roman" w:cs="Times New Roman"/>
          <w:b/>
          <w:sz w:val="32"/>
          <w:szCs w:val="32"/>
        </w:rPr>
        <w:t>Слайд 17.</w:t>
      </w:r>
    </w:p>
    <w:p w:rsidR="00701551" w:rsidRPr="00701551" w:rsidRDefault="00701551" w:rsidP="00701551">
      <w:pPr>
        <w:spacing w:after="0" w:line="360" w:lineRule="auto"/>
        <w:ind w:firstLine="357"/>
        <w:jc w:val="both"/>
        <w:rPr>
          <w:rFonts w:ascii="Times New Roman" w:hAnsi="Times New Roman" w:cs="Times New Roman"/>
          <w:sz w:val="32"/>
          <w:szCs w:val="32"/>
        </w:rPr>
      </w:pPr>
      <w:r w:rsidRPr="00701551">
        <w:rPr>
          <w:rFonts w:ascii="Times New Roman" w:hAnsi="Times New Roman" w:cs="Times New Roman"/>
          <w:sz w:val="32"/>
          <w:szCs w:val="32"/>
        </w:rPr>
        <w:t xml:space="preserve">Папа поиграй со мной. </w:t>
      </w:r>
    </w:p>
    <w:p w:rsidR="00701551" w:rsidRPr="00701551" w:rsidRDefault="00701551" w:rsidP="00701551">
      <w:pPr>
        <w:spacing w:after="0" w:line="360" w:lineRule="auto"/>
        <w:ind w:firstLine="357"/>
        <w:jc w:val="both"/>
        <w:rPr>
          <w:rFonts w:ascii="Times New Roman" w:hAnsi="Times New Roman" w:cs="Times New Roman"/>
          <w:sz w:val="32"/>
          <w:szCs w:val="32"/>
        </w:rPr>
      </w:pPr>
      <w:r w:rsidRPr="00701551">
        <w:rPr>
          <w:rFonts w:ascii="Times New Roman" w:hAnsi="Times New Roman" w:cs="Times New Roman"/>
          <w:sz w:val="32"/>
          <w:szCs w:val="32"/>
        </w:rPr>
        <w:t xml:space="preserve">Но всегда ли родители делают то, что вы просите? Иной раз даже взрослые раздражаются и резко говорят вам: «Не мешай мне, я занят очень серьезным делом, не до тебя сейчас!» </w:t>
      </w:r>
    </w:p>
    <w:p w:rsidR="00701551" w:rsidRPr="00701551" w:rsidRDefault="00701551" w:rsidP="00701551">
      <w:pPr>
        <w:spacing w:after="0" w:line="360" w:lineRule="auto"/>
        <w:ind w:firstLine="357"/>
        <w:jc w:val="both"/>
        <w:rPr>
          <w:rFonts w:ascii="Times New Roman" w:hAnsi="Times New Roman" w:cs="Times New Roman"/>
          <w:b/>
          <w:sz w:val="32"/>
          <w:szCs w:val="32"/>
        </w:rPr>
      </w:pPr>
      <w:r w:rsidRPr="00701551">
        <w:rPr>
          <w:rFonts w:ascii="Times New Roman" w:hAnsi="Times New Roman" w:cs="Times New Roman"/>
          <w:b/>
          <w:sz w:val="32"/>
          <w:szCs w:val="32"/>
        </w:rPr>
        <w:t>Слайд 18.</w:t>
      </w:r>
    </w:p>
    <w:p w:rsidR="00701551" w:rsidRPr="00701551" w:rsidRDefault="00701551" w:rsidP="00701551">
      <w:pPr>
        <w:spacing w:after="0" w:line="360" w:lineRule="auto"/>
        <w:ind w:firstLine="357"/>
        <w:jc w:val="both"/>
        <w:rPr>
          <w:rFonts w:ascii="Times New Roman" w:hAnsi="Times New Roman" w:cs="Times New Roman"/>
          <w:sz w:val="32"/>
          <w:szCs w:val="32"/>
        </w:rPr>
      </w:pPr>
      <w:r w:rsidRPr="00701551">
        <w:rPr>
          <w:rFonts w:ascii="Times New Roman" w:hAnsi="Times New Roman" w:cs="Times New Roman"/>
          <w:sz w:val="32"/>
          <w:szCs w:val="32"/>
        </w:rPr>
        <w:t>А как Господь поступал в подобных случаях. Считал ли Он важным делом общение с детьми?</w:t>
      </w:r>
    </w:p>
    <w:p w:rsidR="00701551" w:rsidRPr="00701551" w:rsidRDefault="00701551" w:rsidP="00701551">
      <w:pPr>
        <w:spacing w:after="0" w:line="360" w:lineRule="auto"/>
        <w:ind w:firstLine="357"/>
        <w:jc w:val="both"/>
        <w:rPr>
          <w:rFonts w:ascii="Times New Roman" w:eastAsia="Times New Roman" w:hAnsi="Times New Roman" w:cs="Times New Roman"/>
          <w:b/>
          <w:sz w:val="32"/>
          <w:szCs w:val="32"/>
          <w:lang w:eastAsia="ru-RU"/>
        </w:rPr>
      </w:pPr>
      <w:r w:rsidRPr="00701551">
        <w:rPr>
          <w:rFonts w:ascii="Times New Roman" w:hAnsi="Times New Roman" w:cs="Times New Roman"/>
          <w:b/>
          <w:sz w:val="32"/>
          <w:szCs w:val="32"/>
        </w:rPr>
        <w:t>Слайд 19.</w:t>
      </w:r>
    </w:p>
    <w:p w:rsidR="00701551" w:rsidRPr="00701551" w:rsidRDefault="00701551" w:rsidP="00701551">
      <w:pPr>
        <w:spacing w:after="0" w:line="360" w:lineRule="auto"/>
        <w:ind w:firstLine="357"/>
        <w:jc w:val="both"/>
        <w:rPr>
          <w:rFonts w:ascii="Times New Roman" w:hAnsi="Times New Roman" w:cs="Times New Roman"/>
          <w:sz w:val="32"/>
          <w:szCs w:val="32"/>
        </w:rPr>
      </w:pPr>
      <w:r w:rsidRPr="00701551">
        <w:rPr>
          <w:rFonts w:ascii="Times New Roman" w:hAnsi="Times New Roman" w:cs="Times New Roman"/>
          <w:sz w:val="32"/>
          <w:szCs w:val="32"/>
        </w:rPr>
        <w:t xml:space="preserve">Итак, тема нашего сегодняшнего с вами урока: </w:t>
      </w:r>
      <w:r w:rsidRPr="00701551">
        <w:rPr>
          <w:rFonts w:ascii="Times New Roman" w:hAnsi="Times New Roman" w:cs="Times New Roman"/>
          <w:b/>
          <w:sz w:val="32"/>
          <w:szCs w:val="32"/>
        </w:rPr>
        <w:t>«</w:t>
      </w:r>
      <w:r w:rsidRPr="00701551">
        <w:rPr>
          <w:rFonts w:ascii="Times New Roman" w:hAnsi="Times New Roman" w:cs="Times New Roman"/>
          <w:sz w:val="32"/>
          <w:szCs w:val="32"/>
        </w:rPr>
        <w:t>Христос и дети. Отношения в семье: дети и родители».</w:t>
      </w:r>
    </w:p>
    <w:p w:rsidR="00701551" w:rsidRPr="00701551" w:rsidRDefault="00701551" w:rsidP="00701551">
      <w:pPr>
        <w:spacing w:after="0" w:line="360" w:lineRule="auto"/>
        <w:ind w:firstLine="357"/>
        <w:jc w:val="both"/>
        <w:rPr>
          <w:rFonts w:ascii="Times New Roman" w:hAnsi="Times New Roman" w:cs="Times New Roman"/>
          <w:b/>
          <w:sz w:val="32"/>
          <w:szCs w:val="32"/>
        </w:rPr>
      </w:pPr>
      <w:r w:rsidRPr="00701551">
        <w:rPr>
          <w:rFonts w:ascii="Times New Roman" w:hAnsi="Times New Roman" w:cs="Times New Roman"/>
          <w:b/>
          <w:sz w:val="32"/>
          <w:szCs w:val="32"/>
        </w:rPr>
        <w:t>Слайд 20.</w:t>
      </w:r>
    </w:p>
    <w:p w:rsidR="00701551" w:rsidRPr="00701551" w:rsidRDefault="00701551" w:rsidP="00701551">
      <w:pPr>
        <w:spacing w:after="0" w:line="360" w:lineRule="auto"/>
        <w:ind w:firstLine="357"/>
        <w:jc w:val="both"/>
        <w:rPr>
          <w:rFonts w:ascii="Times New Roman" w:hAnsi="Times New Roman" w:cs="Times New Roman"/>
          <w:sz w:val="32"/>
          <w:szCs w:val="32"/>
        </w:rPr>
      </w:pPr>
      <w:r w:rsidRPr="00701551">
        <w:rPr>
          <w:rFonts w:ascii="Times New Roman" w:hAnsi="Times New Roman" w:cs="Times New Roman"/>
          <w:sz w:val="32"/>
          <w:szCs w:val="32"/>
        </w:rPr>
        <w:t xml:space="preserve">Давайте откроем наши тетради на С. 17 и запишем тему сегодняшнего урока </w:t>
      </w:r>
      <w:r w:rsidRPr="00701551">
        <w:rPr>
          <w:rFonts w:ascii="Times New Roman" w:hAnsi="Times New Roman" w:cs="Times New Roman"/>
          <w:b/>
          <w:sz w:val="32"/>
          <w:szCs w:val="32"/>
        </w:rPr>
        <w:t>«</w:t>
      </w:r>
      <w:r w:rsidRPr="00701551">
        <w:rPr>
          <w:rFonts w:ascii="Times New Roman" w:hAnsi="Times New Roman" w:cs="Times New Roman"/>
          <w:sz w:val="32"/>
          <w:szCs w:val="32"/>
        </w:rPr>
        <w:t>Христос и дети. Отношения в семье: дети и родители».</w:t>
      </w:r>
    </w:p>
    <w:p w:rsidR="00701551" w:rsidRPr="00701551" w:rsidRDefault="00701551" w:rsidP="00701551">
      <w:pPr>
        <w:pStyle w:val="a3"/>
        <w:spacing w:before="0" w:beforeAutospacing="0" w:after="0" w:afterAutospacing="0" w:line="360" w:lineRule="auto"/>
        <w:ind w:left="644"/>
        <w:jc w:val="both"/>
        <w:rPr>
          <w:b/>
          <w:sz w:val="32"/>
          <w:szCs w:val="32"/>
        </w:rPr>
      </w:pPr>
    </w:p>
    <w:p w:rsidR="00701551" w:rsidRPr="00701551" w:rsidRDefault="00701551" w:rsidP="00701551">
      <w:pPr>
        <w:pStyle w:val="a3"/>
        <w:numPr>
          <w:ilvl w:val="0"/>
          <w:numId w:val="1"/>
        </w:numPr>
        <w:spacing w:before="0" w:beforeAutospacing="0" w:after="0" w:afterAutospacing="0"/>
        <w:jc w:val="both"/>
        <w:rPr>
          <w:b/>
          <w:sz w:val="32"/>
          <w:szCs w:val="32"/>
        </w:rPr>
      </w:pPr>
      <w:r w:rsidRPr="00701551">
        <w:rPr>
          <w:b/>
          <w:sz w:val="32"/>
          <w:szCs w:val="32"/>
        </w:rPr>
        <w:t>Основная часть урока.</w:t>
      </w:r>
    </w:p>
    <w:p w:rsidR="00701551" w:rsidRPr="00701551" w:rsidRDefault="00701551" w:rsidP="00701551">
      <w:pPr>
        <w:pStyle w:val="a3"/>
        <w:spacing w:before="0" w:beforeAutospacing="0" w:after="0" w:afterAutospacing="0"/>
        <w:ind w:left="644"/>
        <w:jc w:val="both"/>
        <w:rPr>
          <w:b/>
          <w:sz w:val="32"/>
          <w:szCs w:val="32"/>
        </w:rPr>
      </w:pPr>
    </w:p>
    <w:p w:rsidR="00701551" w:rsidRPr="00701551" w:rsidRDefault="00701551" w:rsidP="00701551">
      <w:pPr>
        <w:pStyle w:val="a3"/>
        <w:ind w:firstLine="708"/>
        <w:rPr>
          <w:b/>
          <w:sz w:val="32"/>
          <w:szCs w:val="32"/>
        </w:rPr>
      </w:pPr>
      <w:r w:rsidRPr="00701551">
        <w:rPr>
          <w:b/>
          <w:sz w:val="32"/>
          <w:szCs w:val="32"/>
        </w:rPr>
        <w:t>Слайд 21.</w:t>
      </w:r>
    </w:p>
    <w:p w:rsidR="00BC2EEB" w:rsidRPr="00BC2EEB" w:rsidRDefault="00701551" w:rsidP="00BC2EEB">
      <w:pPr>
        <w:pStyle w:val="a3"/>
        <w:spacing w:before="0" w:beforeAutospacing="0" w:after="0" w:afterAutospacing="0" w:line="360" w:lineRule="auto"/>
        <w:jc w:val="both"/>
        <w:rPr>
          <w:sz w:val="32"/>
          <w:szCs w:val="32"/>
        </w:rPr>
      </w:pPr>
      <w:r w:rsidRPr="00701551">
        <w:rPr>
          <w:sz w:val="32"/>
          <w:szCs w:val="32"/>
        </w:rPr>
        <w:lastRenderedPageBreak/>
        <w:tab/>
        <w:t xml:space="preserve">Я хотел бы вам задать вопрос: Как вы понимаете: что такое любовь? </w:t>
      </w:r>
      <w:r w:rsidRPr="00701551">
        <w:rPr>
          <w:b/>
          <w:bCs/>
          <w:sz w:val="32"/>
          <w:szCs w:val="32"/>
        </w:rPr>
        <w:t>Любо́вь</w:t>
      </w:r>
      <w:r w:rsidRPr="00701551">
        <w:rPr>
          <w:sz w:val="32"/>
          <w:szCs w:val="32"/>
        </w:rPr>
        <w:t xml:space="preserve"> — чувство, свойственное человеку, глубокая привязанность и устремлённость к другому человеку, объекту или делу, чувство глубокой симпатии, жертвенное чувство, желание пожертвовать всем, что у тебя есть ради другого человека… </w:t>
      </w:r>
      <w:r w:rsidR="00BC2EEB" w:rsidRPr="00BC2EEB">
        <w:rPr>
          <w:sz w:val="32"/>
          <w:szCs w:val="32"/>
        </w:rPr>
        <w:t>Любовь супругов — это служение мужа и жены друг другу.</w:t>
      </w:r>
    </w:p>
    <w:p w:rsidR="00701551" w:rsidRPr="00701551" w:rsidRDefault="00701551" w:rsidP="00701551">
      <w:pPr>
        <w:pStyle w:val="a3"/>
        <w:spacing w:before="0" w:beforeAutospacing="0" w:after="0" w:afterAutospacing="0" w:line="360" w:lineRule="auto"/>
        <w:jc w:val="both"/>
        <w:rPr>
          <w:sz w:val="32"/>
          <w:szCs w:val="32"/>
        </w:rPr>
      </w:pPr>
    </w:p>
    <w:p w:rsidR="00701551" w:rsidRPr="00701551" w:rsidRDefault="00701551" w:rsidP="00701551">
      <w:pPr>
        <w:pStyle w:val="a3"/>
        <w:spacing w:before="0" w:beforeAutospacing="0" w:after="0" w:afterAutospacing="0" w:line="360" w:lineRule="auto"/>
        <w:jc w:val="both"/>
        <w:rPr>
          <w:b/>
          <w:sz w:val="32"/>
          <w:szCs w:val="32"/>
        </w:rPr>
      </w:pPr>
      <w:r w:rsidRPr="00701551">
        <w:rPr>
          <w:sz w:val="32"/>
          <w:szCs w:val="32"/>
        </w:rPr>
        <w:tab/>
      </w:r>
      <w:r w:rsidRPr="00701551">
        <w:rPr>
          <w:b/>
          <w:sz w:val="32"/>
          <w:szCs w:val="32"/>
        </w:rPr>
        <w:t>Слайд 22.</w:t>
      </w:r>
    </w:p>
    <w:p w:rsidR="00701551" w:rsidRPr="00701551" w:rsidRDefault="00701551" w:rsidP="00701551">
      <w:pPr>
        <w:pStyle w:val="a3"/>
        <w:spacing w:before="0" w:beforeAutospacing="0" w:after="0" w:afterAutospacing="0" w:line="360" w:lineRule="auto"/>
        <w:jc w:val="both"/>
        <w:rPr>
          <w:sz w:val="32"/>
          <w:szCs w:val="32"/>
        </w:rPr>
      </w:pPr>
      <w:r w:rsidRPr="00701551">
        <w:rPr>
          <w:sz w:val="32"/>
          <w:szCs w:val="32"/>
        </w:rPr>
        <w:t>Нет ничего более материнской и отцовской любви к своим детям…</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А когда появилась на земле любовь?</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23. Когда появилась любовь?</w:t>
      </w:r>
    </w:p>
    <w:p w:rsidR="00B41767" w:rsidRPr="00B41767" w:rsidRDefault="00701551" w:rsidP="00B41767">
      <w:pPr>
        <w:pStyle w:val="a3"/>
        <w:spacing w:before="0" w:beforeAutospacing="0" w:after="0" w:afterAutospacing="0" w:line="360" w:lineRule="auto"/>
        <w:ind w:firstLine="708"/>
        <w:jc w:val="both"/>
        <w:rPr>
          <w:sz w:val="32"/>
          <w:szCs w:val="32"/>
        </w:rPr>
      </w:pPr>
      <w:r w:rsidRPr="00701551">
        <w:rPr>
          <w:sz w:val="32"/>
          <w:szCs w:val="32"/>
        </w:rPr>
        <w:t>Как только Бог сотворил человека по Своему образу и подобию, Он подарил людям светлую, радостную любовь к Богу, друг к другу, к природе. Когда люди нарушили заповедь Божию, то любовь стала искажаться. Ведь каждый поступок и хороший, и плохой оставляют след на душе человека</w:t>
      </w:r>
      <w:r w:rsidRPr="00B41767">
        <w:rPr>
          <w:sz w:val="32"/>
          <w:szCs w:val="32"/>
        </w:rPr>
        <w:t>.</w:t>
      </w:r>
      <w:r w:rsidR="00B41767" w:rsidRPr="00B41767">
        <w:rPr>
          <w:sz w:val="32"/>
          <w:szCs w:val="32"/>
        </w:rPr>
        <w:t xml:space="preserve"> С принятием христианства пришло на Русь новое понимание мира. Бог есть любовь. Богоматерь была образом этой любви. Вот почему так много у нас храмов, посвященных Пресвятой Богородице и ее чудотворных икон.</w:t>
      </w:r>
    </w:p>
    <w:p w:rsidR="00701551" w:rsidRPr="00701551" w:rsidRDefault="00701551" w:rsidP="00701551">
      <w:pPr>
        <w:pStyle w:val="a3"/>
        <w:spacing w:before="0" w:beforeAutospacing="0" w:after="0" w:afterAutospacing="0" w:line="360" w:lineRule="auto"/>
        <w:ind w:firstLine="708"/>
        <w:jc w:val="both"/>
        <w:rPr>
          <w:sz w:val="32"/>
          <w:szCs w:val="32"/>
        </w:rPr>
      </w:pP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24.</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Как вы думаете, много ли плохих поступков совершил этот маленький ребенок? Конечно немного.</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 xml:space="preserve">Слайд 25. </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Давайте посмотрим Видео.</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lastRenderedPageBreak/>
        <w:t>Видео 2 Урока 24.</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26.</w:t>
      </w:r>
    </w:p>
    <w:p w:rsidR="00701551" w:rsidRPr="00701551" w:rsidRDefault="00701551" w:rsidP="00701551">
      <w:pPr>
        <w:pStyle w:val="a3"/>
        <w:spacing w:before="0" w:beforeAutospacing="0" w:after="0" w:afterAutospacing="0" w:line="360" w:lineRule="auto"/>
        <w:ind w:firstLine="709"/>
        <w:jc w:val="both"/>
        <w:rPr>
          <w:sz w:val="32"/>
          <w:szCs w:val="32"/>
        </w:rPr>
      </w:pPr>
      <w:r w:rsidRPr="00701551">
        <w:rPr>
          <w:sz w:val="32"/>
          <w:szCs w:val="32"/>
        </w:rPr>
        <w:t xml:space="preserve">Пока вы маленькие, вы еще немного совершили плохих поступков. Ваша душа еще чиста. Она не отягощена грехами. Вам легко жить, радоваться жизни. </w:t>
      </w:r>
      <w:r w:rsidRPr="00701551">
        <w:rPr>
          <w:bCs/>
          <w:sz w:val="32"/>
          <w:szCs w:val="32"/>
        </w:rPr>
        <w:t>Когда вы были маленькие, у вас тоже была светлая чистая любовь к родителям, родным, ко всему что было вокруг вас. Прошло время. И вы уже не малыши, а младшие подростки. Вы можете оценивать свои поступки, свои чувства и мысли. Вглядитесь в себя, подумайте и ответьте:</w:t>
      </w:r>
      <w:r w:rsidRPr="00701551">
        <w:rPr>
          <w:sz w:val="32"/>
          <w:szCs w:val="32"/>
        </w:rPr>
        <w:t xml:space="preserve"> «А вы чувствовали когда-нибудь: что делается в вашем сердце, душе, когда совершается плохой поступок?» Стыдно, больно, горько… Или кто-то совершил плохой поступок для того, чтобы обидеть вас? Никто, наверное, не хочет, чтобы его обижали, или поступали по отношению к нему плохо. От плохого поступка человеку становится на душе, а часто и физически, плохо.</w:t>
      </w:r>
    </w:p>
    <w:p w:rsidR="00701551" w:rsidRPr="00701551" w:rsidRDefault="00701551" w:rsidP="00701551">
      <w:pPr>
        <w:pStyle w:val="a3"/>
        <w:spacing w:before="0" w:beforeAutospacing="0" w:after="0" w:afterAutospacing="0" w:line="360" w:lineRule="auto"/>
        <w:ind w:firstLine="709"/>
        <w:jc w:val="both"/>
        <w:rPr>
          <w:sz w:val="32"/>
          <w:szCs w:val="32"/>
        </w:rPr>
      </w:pPr>
      <w:r w:rsidRPr="00701551">
        <w:rPr>
          <w:sz w:val="32"/>
          <w:szCs w:val="32"/>
        </w:rPr>
        <w:t xml:space="preserve">Бог подарил людям светлую, радостную, чистую любовь, чистую душу И, конечно же Бог любит тех людей, которые стараются не совершать плохих поступков, душа которых чиста. </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27.</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 xml:space="preserve">Поэтому, когда ребенок обращается со своей просьбой к Богу, то Господь, видя его чистую душу, не отказывает ему. </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28.</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 xml:space="preserve">Вот почему верующие люди знают о силе детской молитвы. Я, например, очень часто обращаюсь к своей маленькой дочери с просьбой: «Помолись пожалуйста о том-то и том-то, завтра у меня будет нелегкий день!» </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lastRenderedPageBreak/>
        <w:t>Слайд 29.</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 xml:space="preserve">И она идет к иконам, что-то говорит Богу своими словами… И очень часто случается чудо. </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30.</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Все, о чем она просила исполняется. Представляете, как здорово ей узнать о том, что у отца по ее молитве все получилось!</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 xml:space="preserve">Слайд 31. </w:t>
      </w:r>
    </w:p>
    <w:p w:rsidR="00701551" w:rsidRPr="00701551" w:rsidRDefault="00701551" w:rsidP="00701551">
      <w:pPr>
        <w:spacing w:after="0" w:line="360" w:lineRule="auto"/>
        <w:ind w:firstLine="709"/>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Давайте еще посмотрим одно видео</w:t>
      </w:r>
    </w:p>
    <w:p w:rsidR="00701551" w:rsidRPr="00701551" w:rsidRDefault="00701551" w:rsidP="00701551">
      <w:pPr>
        <w:spacing w:after="0" w:line="360" w:lineRule="auto"/>
        <w:ind w:firstLine="709"/>
        <w:jc w:val="both"/>
        <w:rPr>
          <w:rFonts w:ascii="Times New Roman" w:eastAsia="Times New Roman" w:hAnsi="Times New Roman" w:cs="Times New Roman"/>
          <w:b/>
          <w:sz w:val="32"/>
          <w:szCs w:val="32"/>
          <w:lang w:eastAsia="ru-RU"/>
        </w:rPr>
      </w:pPr>
      <w:r w:rsidRPr="00701551">
        <w:rPr>
          <w:rFonts w:ascii="Times New Roman" w:eastAsia="Times New Roman" w:hAnsi="Times New Roman" w:cs="Times New Roman"/>
          <w:b/>
          <w:sz w:val="32"/>
          <w:szCs w:val="32"/>
          <w:lang w:eastAsia="ru-RU"/>
        </w:rPr>
        <w:t>Видео 3 урока 25.</w:t>
      </w:r>
    </w:p>
    <w:p w:rsidR="00701551" w:rsidRPr="00701551" w:rsidRDefault="00701551" w:rsidP="00701551">
      <w:pPr>
        <w:spacing w:after="0" w:line="360" w:lineRule="auto"/>
        <w:ind w:firstLine="709"/>
        <w:jc w:val="both"/>
        <w:rPr>
          <w:rFonts w:ascii="Times New Roman" w:eastAsia="Times New Roman" w:hAnsi="Times New Roman" w:cs="Times New Roman"/>
          <w:b/>
          <w:sz w:val="32"/>
          <w:szCs w:val="32"/>
          <w:lang w:eastAsia="ru-RU"/>
        </w:rPr>
      </w:pPr>
      <w:r w:rsidRPr="00701551">
        <w:rPr>
          <w:rFonts w:ascii="Times New Roman" w:eastAsia="Times New Roman" w:hAnsi="Times New Roman" w:cs="Times New Roman"/>
          <w:b/>
          <w:sz w:val="32"/>
          <w:szCs w:val="32"/>
          <w:lang w:eastAsia="ru-RU"/>
        </w:rPr>
        <w:t>Слайд 32.</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Как вы думаете: кто помог девочке и ее семье? Конечно же, Бог. Но как Он помог? Через людей. Девочка встретила женщину с доброй душой, и та приложила все силы, чтобы помочь нуждающейся семье. В Евангелии она прочитала слова Христа о том, что если ты помог болящему, нуждающемуся, отверженному всеми, то помог Самому Христу. А если ты не посетил больного, не помог нуждающемуся, не подал воды человеку, хотящему пить, то не дал воды Самому Христу</w:t>
      </w:r>
      <w:r w:rsidRPr="00701551">
        <w:rPr>
          <w:rStyle w:val="a8"/>
          <w:sz w:val="32"/>
          <w:szCs w:val="32"/>
        </w:rPr>
        <w:footnoteReference w:id="1"/>
      </w:r>
      <w:r w:rsidRPr="00701551">
        <w:rPr>
          <w:sz w:val="32"/>
          <w:szCs w:val="32"/>
        </w:rPr>
        <w:t xml:space="preserve">. </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33.</w:t>
      </w:r>
    </w:p>
    <w:p w:rsidR="00701551" w:rsidRPr="00701551" w:rsidRDefault="00701551" w:rsidP="00701551">
      <w:pPr>
        <w:pStyle w:val="a3"/>
        <w:spacing w:before="0" w:beforeAutospacing="0" w:after="0" w:afterAutospacing="0" w:line="360" w:lineRule="auto"/>
        <w:ind w:firstLine="709"/>
        <w:jc w:val="both"/>
        <w:rPr>
          <w:sz w:val="32"/>
          <w:szCs w:val="32"/>
        </w:rPr>
      </w:pPr>
      <w:r w:rsidRPr="00701551">
        <w:rPr>
          <w:sz w:val="32"/>
          <w:szCs w:val="32"/>
        </w:rPr>
        <w:lastRenderedPageBreak/>
        <w:t>«Истинно говорю вам, — сказал Господь, —  так как вы не сделали этого одному из сих меньших, то не сделали Мне» (Мф. 25, 45).</w:t>
      </w:r>
    </w:p>
    <w:p w:rsidR="00701551" w:rsidRPr="00701551" w:rsidRDefault="00701551" w:rsidP="00701551">
      <w:pPr>
        <w:pStyle w:val="a3"/>
        <w:spacing w:before="0" w:beforeAutospacing="0" w:after="0" w:afterAutospacing="0" w:line="360" w:lineRule="auto"/>
        <w:ind w:firstLine="709"/>
        <w:jc w:val="both"/>
        <w:rPr>
          <w:sz w:val="32"/>
          <w:szCs w:val="32"/>
        </w:rPr>
      </w:pPr>
      <w:r w:rsidRPr="00701551">
        <w:rPr>
          <w:sz w:val="32"/>
          <w:szCs w:val="32"/>
        </w:rPr>
        <w:t>Помочь другому человеку — это и есть настоящая любовь!</w:t>
      </w:r>
    </w:p>
    <w:p w:rsidR="00701551" w:rsidRPr="00701551" w:rsidRDefault="00701551" w:rsidP="00701551">
      <w:pPr>
        <w:pStyle w:val="a3"/>
        <w:spacing w:before="0" w:beforeAutospacing="0" w:after="0" w:afterAutospacing="0" w:line="360" w:lineRule="auto"/>
        <w:ind w:firstLine="709"/>
        <w:jc w:val="both"/>
        <w:rPr>
          <w:sz w:val="32"/>
          <w:szCs w:val="32"/>
        </w:rPr>
      </w:pPr>
      <w:r w:rsidRPr="00701551">
        <w:rPr>
          <w:sz w:val="32"/>
          <w:szCs w:val="32"/>
        </w:rPr>
        <w:t>Вы обратили, кстати, внимание, что в видео-зарисовке, которую вы посмотрели на сегодняшнем уроке, были  показаны дети-младенцы.  Когда вы были маленькие, у вас тоже была светлая чистая любовь к родителям, родным, ко всему что было вокруг вас. Еще раз скажем о том, что прошло время, и вы выросли. Вы можете уже оценивать свои поступки, свои чувства и мысли. Вглядитесь в себя, подумайте и ответьте на вопрос: сохранилась ли в вас чистая и светлая любовь? Всегда ли по отношению к другим людям вы добры, отзывчивы, приветливы, не замечаете их недостатков, всегда ли стремились помочь и т. д.?</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b/>
          <w:bCs/>
          <w:sz w:val="32"/>
          <w:szCs w:val="32"/>
        </w:rPr>
        <w:t>Вывод</w:t>
      </w:r>
      <w:r w:rsidRPr="00701551">
        <w:rPr>
          <w:sz w:val="32"/>
          <w:szCs w:val="32"/>
        </w:rPr>
        <w:t xml:space="preserve"> </w:t>
      </w:r>
      <w:r w:rsidRPr="00701551">
        <w:rPr>
          <w:b/>
          <w:bCs/>
          <w:sz w:val="32"/>
          <w:szCs w:val="32"/>
        </w:rPr>
        <w:t>о потере чистоты любви</w:t>
      </w:r>
      <w:r w:rsidRPr="00701551">
        <w:rPr>
          <w:sz w:val="32"/>
          <w:szCs w:val="32"/>
        </w:rPr>
        <w:t>: Ребята, оказывается, взрослея, мы меняемся не всегда и не во всем в лучшую сторону и способны уже не только на добрые и светлые чувства, но на противоположные им. А кого любит Господь? Чистого, бесхитростного человека. Человека, который не потерял детскую чистоту, который готов бескорыстно являть любовь к любому человеку, помогая ему в трудную минуту. Если же человек совершил плохой поступок, то должен в этом искренне раскаяться, признать, что это зло и стараться его никогда не повторять. И тогда, как говорят верующие люди, Бог простит его и явит этому человеку Свою любовь.</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lastRenderedPageBreak/>
        <w:t>Вы же знаете, что какие бы поступки вы не совершали, ваши родители все равно любят вас. Они любят вас даже тогда, когда наказывают. Они и наказывают вас потому, что желают вам добра, хотят, чтобы вы исправились.</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34.</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Верующие родители всегда молятся за своих детей. И нет ничего сильнее в деле исправления согрешившего человека как молитва его родителей, молитва матери.</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35.</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Давайте откроем с вами наши тетради на С. 17 и выполним задание № 2. Здесь вам необходимо собрать слова так, чтобы из них получилась пословица.</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Господь прежде всего любит человека, который не думает о том, что будет мне за то, что я буду вести себя хорошо, или же, что мне даст Бог, если я совершу хороший поступок. Он любит людей добрых и бескорыстных.</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Откуда мы это знаем? Из Евангелия.</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Но все-таки, как относился Христос к детям?</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Я прочитаю вам одну историю, которая произошла во времена Христа.</w:t>
      </w:r>
    </w:p>
    <w:p w:rsidR="00701551" w:rsidRPr="00701551" w:rsidRDefault="00701551" w:rsidP="00701551">
      <w:pPr>
        <w:pStyle w:val="a3"/>
        <w:spacing w:before="0" w:beforeAutospacing="0" w:after="0" w:afterAutospacing="0" w:line="360" w:lineRule="auto"/>
        <w:ind w:firstLine="708"/>
        <w:jc w:val="both"/>
        <w:rPr>
          <w:b/>
          <w:i/>
          <w:sz w:val="32"/>
          <w:szCs w:val="32"/>
        </w:rPr>
      </w:pPr>
      <w:r w:rsidRPr="00701551">
        <w:rPr>
          <w:b/>
          <w:i/>
          <w:sz w:val="32"/>
          <w:szCs w:val="32"/>
        </w:rPr>
        <w:t>Прим.: Эту сценку можно разыграть с учащимися во время урока.</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b/>
          <w:bCs/>
          <w:sz w:val="32"/>
          <w:szCs w:val="32"/>
          <w:u w:val="single"/>
          <w:lang w:eastAsia="ru-RU"/>
        </w:rPr>
        <w:t xml:space="preserve">Автор-учитель: </w:t>
      </w:r>
    </w:p>
    <w:p w:rsidR="00701551" w:rsidRPr="00701551" w:rsidRDefault="00701551" w:rsidP="00701551">
      <w:pPr>
        <w:spacing w:after="0" w:line="360" w:lineRule="auto"/>
        <w:ind w:firstLine="708"/>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Однажды в одном еврейском городке с самого утра случился переполох. В каждом доме мамы мыли, причесывали и наряжали своих детей. Что же случилось в тот день? До праздника Пасхи еще </w:t>
      </w:r>
      <w:r w:rsidRPr="00701551">
        <w:rPr>
          <w:rFonts w:ascii="Times New Roman" w:eastAsia="Times New Roman" w:hAnsi="Times New Roman" w:cs="Times New Roman"/>
          <w:sz w:val="32"/>
          <w:szCs w:val="32"/>
          <w:lang w:eastAsia="ru-RU"/>
        </w:rPr>
        <w:lastRenderedPageBreak/>
        <w:t>было далеко. Может быть, это был чей-то день рождения? Нет! В тот день ни у кого из детей не было дня рождения. Почему же все мамы в этом городе были так взволнованы? И не только мамы, но и сами дети были очень радостны, как будто чего-то ждали. Давайте же послушаем, о чем они говорят!</w:t>
      </w:r>
    </w:p>
    <w:p w:rsidR="00701551" w:rsidRPr="00701551" w:rsidRDefault="00701551" w:rsidP="00701551">
      <w:pPr>
        <w:spacing w:after="0" w:line="360" w:lineRule="auto"/>
        <w:ind w:firstLine="708"/>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Маленькая девочка Мариамь говорит своей маме: </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b/>
          <w:bCs/>
          <w:sz w:val="32"/>
          <w:szCs w:val="32"/>
          <w:u w:val="single"/>
          <w:lang w:eastAsia="ru-RU"/>
        </w:rPr>
        <w:t>Мариамь:</w:t>
      </w:r>
      <w:r w:rsidRPr="00701551">
        <w:rPr>
          <w:rFonts w:ascii="Times New Roman" w:eastAsia="Times New Roman" w:hAnsi="Times New Roman" w:cs="Times New Roman"/>
          <w:sz w:val="32"/>
          <w:szCs w:val="32"/>
          <w:lang w:eastAsia="ru-RU"/>
        </w:rPr>
        <w:t xml:space="preserve"> Мама, а можно я надену свое самое лучшее платье? </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b/>
          <w:bCs/>
          <w:sz w:val="32"/>
          <w:szCs w:val="32"/>
          <w:u w:val="single"/>
          <w:lang w:eastAsia="ru-RU"/>
        </w:rPr>
        <w:t>Мама:</w:t>
      </w:r>
      <w:r w:rsidRPr="00701551">
        <w:rPr>
          <w:rFonts w:ascii="Times New Roman" w:eastAsia="Times New Roman" w:hAnsi="Times New Roman" w:cs="Times New Roman"/>
          <w:sz w:val="32"/>
          <w:szCs w:val="32"/>
          <w:lang w:eastAsia="ru-RU"/>
        </w:rPr>
        <w:t>   Конечно, дочка, ведь ты идешь на встречу к очень важному Человеку,</w:t>
      </w:r>
      <w:r w:rsidRPr="00701551">
        <w:rPr>
          <w:rFonts w:ascii="Times New Roman" w:hAnsi="Times New Roman" w:cs="Times New Roman"/>
          <w:sz w:val="32"/>
          <w:szCs w:val="32"/>
        </w:rPr>
        <w:t xml:space="preserve"> —</w:t>
      </w:r>
      <w:r w:rsidRPr="00701551">
        <w:rPr>
          <w:rFonts w:ascii="Times New Roman" w:eastAsia="Times New Roman" w:hAnsi="Times New Roman" w:cs="Times New Roman"/>
          <w:sz w:val="32"/>
          <w:szCs w:val="32"/>
          <w:lang w:eastAsia="ru-RU"/>
        </w:rPr>
        <w:t xml:space="preserve"> ответила мама. </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Маленький Вениамин говорит: </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b/>
          <w:bCs/>
          <w:sz w:val="32"/>
          <w:szCs w:val="32"/>
          <w:u w:val="single"/>
          <w:lang w:eastAsia="ru-RU"/>
        </w:rPr>
        <w:t>Вениамин</w:t>
      </w:r>
      <w:r w:rsidRPr="00701551">
        <w:rPr>
          <w:rFonts w:ascii="Times New Roman" w:eastAsia="Times New Roman" w:hAnsi="Times New Roman" w:cs="Times New Roman"/>
          <w:sz w:val="32"/>
          <w:szCs w:val="32"/>
          <w:lang w:eastAsia="ru-RU"/>
        </w:rPr>
        <w:t xml:space="preserve">: А мне обязательно мыть уши и чистить зубы? </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b/>
          <w:bCs/>
          <w:sz w:val="32"/>
          <w:szCs w:val="32"/>
          <w:u w:val="single"/>
          <w:lang w:eastAsia="ru-RU"/>
        </w:rPr>
        <w:t>Мама</w:t>
      </w:r>
      <w:r w:rsidRPr="00701551">
        <w:rPr>
          <w:rFonts w:ascii="Times New Roman" w:eastAsia="Times New Roman" w:hAnsi="Times New Roman" w:cs="Times New Roman"/>
          <w:sz w:val="32"/>
          <w:szCs w:val="32"/>
          <w:lang w:eastAsia="ru-RU"/>
        </w:rPr>
        <w:t xml:space="preserve">: Вениамин, </w:t>
      </w:r>
      <w:r w:rsidRPr="00701551">
        <w:rPr>
          <w:rFonts w:ascii="Times New Roman" w:hAnsi="Times New Roman" w:cs="Times New Roman"/>
          <w:sz w:val="32"/>
          <w:szCs w:val="32"/>
        </w:rPr>
        <w:t xml:space="preserve">— </w:t>
      </w:r>
      <w:r w:rsidRPr="00701551">
        <w:rPr>
          <w:rFonts w:ascii="Times New Roman" w:eastAsia="Times New Roman" w:hAnsi="Times New Roman" w:cs="Times New Roman"/>
          <w:sz w:val="32"/>
          <w:szCs w:val="32"/>
          <w:lang w:eastAsia="ru-RU"/>
        </w:rPr>
        <w:t>отвечает мама,</w:t>
      </w:r>
      <w:r w:rsidRPr="00701551">
        <w:rPr>
          <w:rFonts w:ascii="Times New Roman" w:hAnsi="Times New Roman" w:cs="Times New Roman"/>
          <w:sz w:val="32"/>
          <w:szCs w:val="32"/>
        </w:rPr>
        <w:t xml:space="preserve"> —</w:t>
      </w:r>
      <w:r w:rsidRPr="00701551">
        <w:rPr>
          <w:rFonts w:ascii="Times New Roman" w:eastAsia="Times New Roman" w:hAnsi="Times New Roman" w:cs="Times New Roman"/>
          <w:sz w:val="32"/>
          <w:szCs w:val="32"/>
          <w:lang w:eastAsia="ru-RU"/>
        </w:rPr>
        <w:t xml:space="preserve"> разве ты хочешь, чтобы Бог увидел тебя с грязными ушами? </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b/>
          <w:bCs/>
          <w:sz w:val="32"/>
          <w:szCs w:val="32"/>
          <w:u w:val="single"/>
          <w:lang w:eastAsia="ru-RU"/>
        </w:rPr>
        <w:t>Автор</w:t>
      </w:r>
      <w:r w:rsidRPr="00701551">
        <w:rPr>
          <w:rFonts w:ascii="Times New Roman" w:eastAsia="Times New Roman" w:hAnsi="Times New Roman" w:cs="Times New Roman"/>
          <w:sz w:val="32"/>
          <w:szCs w:val="32"/>
          <w:lang w:eastAsia="ru-RU"/>
        </w:rPr>
        <w:t xml:space="preserve">: И Вениамин побежал мыть уши и чистить зубы. </w:t>
      </w:r>
    </w:p>
    <w:p w:rsidR="00701551" w:rsidRPr="00701551" w:rsidRDefault="00701551" w:rsidP="00701551">
      <w:pPr>
        <w:spacing w:after="0" w:line="360" w:lineRule="auto"/>
        <w:ind w:firstLine="708"/>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Наконец, все дети помыты, причесаны, нарядно одеты, и они все направляются туда, куда идут сегодня все люди города. Все мамы очень взволнованы. </w:t>
      </w:r>
    </w:p>
    <w:p w:rsidR="00701551" w:rsidRPr="00701551" w:rsidRDefault="00701551" w:rsidP="00701551">
      <w:pPr>
        <w:spacing w:after="0" w:line="360" w:lineRule="auto"/>
        <w:ind w:firstLine="708"/>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Одна говорит другой: Для меня так важно, чтобы Иисус помолился за Сару и Рувима! </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b/>
          <w:bCs/>
          <w:sz w:val="32"/>
          <w:szCs w:val="32"/>
          <w:u w:val="single"/>
          <w:lang w:eastAsia="ru-RU"/>
        </w:rPr>
        <w:t>Мама</w:t>
      </w:r>
      <w:r w:rsidRPr="00701551">
        <w:rPr>
          <w:rFonts w:ascii="Times New Roman" w:eastAsia="Times New Roman" w:hAnsi="Times New Roman" w:cs="Times New Roman"/>
          <w:sz w:val="32"/>
          <w:szCs w:val="32"/>
          <w:lang w:eastAsia="ru-RU"/>
        </w:rPr>
        <w:t xml:space="preserve"> других детей сказала: А я так хочу, чтобы Иисус возложил Свои руки и благословил моих Фамарь и Исмаила!</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b/>
          <w:bCs/>
          <w:sz w:val="32"/>
          <w:szCs w:val="32"/>
          <w:u w:val="single"/>
          <w:lang w:eastAsia="ru-RU"/>
        </w:rPr>
        <w:t>Автор</w:t>
      </w:r>
      <w:r w:rsidRPr="00701551">
        <w:rPr>
          <w:rFonts w:ascii="Times New Roman" w:eastAsia="Times New Roman" w:hAnsi="Times New Roman" w:cs="Times New Roman"/>
          <w:sz w:val="32"/>
          <w:szCs w:val="32"/>
          <w:lang w:eastAsia="ru-RU"/>
        </w:rPr>
        <w:t>: Все вы уже догадались, куда спешили мамы и их дети. Они узнали, что в их город пришел Иисус Христос, и очень хотели увидеть Его, так как слава о Нем шла уже по всей Палестине. Он не только исцелял, но даже воскрешал умерших людей. И все хотели, чтобы Сам Бог благословил их детей.</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lastRenderedPageBreak/>
        <w:t xml:space="preserve"> </w:t>
      </w:r>
      <w:r w:rsidRPr="00701551">
        <w:rPr>
          <w:rFonts w:ascii="Times New Roman" w:eastAsia="Times New Roman" w:hAnsi="Times New Roman" w:cs="Times New Roman"/>
          <w:sz w:val="32"/>
          <w:szCs w:val="32"/>
          <w:lang w:eastAsia="ru-RU"/>
        </w:rPr>
        <w:tab/>
        <w:t>Когда все умылись, причесались и одели свои лучшие наряды, все отправились в место, где был Иисус.</w:t>
      </w:r>
    </w:p>
    <w:p w:rsidR="00701551" w:rsidRPr="00701551" w:rsidRDefault="00701551" w:rsidP="00701551">
      <w:pPr>
        <w:spacing w:after="0" w:line="360" w:lineRule="auto"/>
        <w:ind w:firstLine="708"/>
        <w:jc w:val="both"/>
        <w:rPr>
          <w:rFonts w:ascii="Times New Roman" w:eastAsia="Times New Roman" w:hAnsi="Times New Roman" w:cs="Times New Roman"/>
          <w:b/>
          <w:sz w:val="32"/>
          <w:szCs w:val="32"/>
          <w:lang w:eastAsia="ru-RU"/>
        </w:rPr>
      </w:pPr>
      <w:r w:rsidRPr="00701551">
        <w:rPr>
          <w:rFonts w:ascii="Times New Roman" w:eastAsia="Times New Roman" w:hAnsi="Times New Roman" w:cs="Times New Roman"/>
          <w:b/>
          <w:sz w:val="32"/>
          <w:szCs w:val="32"/>
          <w:lang w:eastAsia="ru-RU"/>
        </w:rPr>
        <w:t>Слайд 36.</w:t>
      </w:r>
    </w:p>
    <w:p w:rsidR="00701551" w:rsidRPr="00701551" w:rsidRDefault="00701551" w:rsidP="00701551">
      <w:pPr>
        <w:spacing w:after="0" w:line="360" w:lineRule="auto"/>
        <w:ind w:firstLine="708"/>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Когда они дошли до того места, где был Иисус, то увидели большую толпу народа, окружающую Спасителя. Иисус был очень занят. Может быть, Он исцелял больных, а может быть, рассказывал  людям о Царстве Небесном. Ученики Иисуса-апостолы стояли рядом с Ним и пропускали к Иисусу по одному, чтобы люди не толпились и не мешали друг другу.</w:t>
      </w:r>
    </w:p>
    <w:p w:rsidR="00701551" w:rsidRPr="00701551" w:rsidRDefault="00701551" w:rsidP="00701551">
      <w:pPr>
        <w:spacing w:after="0" w:line="360" w:lineRule="auto"/>
        <w:ind w:firstLine="708"/>
        <w:jc w:val="both"/>
        <w:rPr>
          <w:rFonts w:ascii="Times New Roman" w:eastAsia="Times New Roman" w:hAnsi="Times New Roman" w:cs="Times New Roman"/>
          <w:b/>
          <w:sz w:val="32"/>
          <w:szCs w:val="32"/>
          <w:lang w:eastAsia="ru-RU"/>
        </w:rPr>
      </w:pPr>
      <w:r w:rsidRPr="00701551">
        <w:rPr>
          <w:rFonts w:ascii="Times New Roman" w:eastAsia="Times New Roman" w:hAnsi="Times New Roman" w:cs="Times New Roman"/>
          <w:b/>
          <w:sz w:val="32"/>
          <w:szCs w:val="32"/>
          <w:lang w:eastAsia="ru-RU"/>
        </w:rPr>
        <w:t xml:space="preserve">Слайд 37. </w:t>
      </w:r>
    </w:p>
    <w:p w:rsidR="00701551" w:rsidRPr="00701551" w:rsidRDefault="00701551" w:rsidP="00701551">
      <w:pPr>
        <w:spacing w:after="0" w:line="360" w:lineRule="auto"/>
        <w:ind w:firstLine="708"/>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Тогда, пришедшие мамы обратились к ученикам Иисуса и сказали:</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b/>
          <w:bCs/>
          <w:sz w:val="32"/>
          <w:szCs w:val="32"/>
          <w:u w:val="single"/>
          <w:lang w:eastAsia="ru-RU"/>
        </w:rPr>
        <w:t>Мамы</w:t>
      </w:r>
      <w:r w:rsidRPr="00701551">
        <w:rPr>
          <w:rFonts w:ascii="Times New Roman" w:eastAsia="Times New Roman" w:hAnsi="Times New Roman" w:cs="Times New Roman"/>
          <w:sz w:val="32"/>
          <w:szCs w:val="32"/>
          <w:lang w:eastAsia="ru-RU"/>
        </w:rPr>
        <w:t xml:space="preserve">: Мы привели сегодня наших детей к Иисусу, и мы очень хотим, чтобы Иисус прикоснулся к ним, благословил их и помолился за них. Пропустите нас, пожалуйста к Нему. </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b/>
          <w:bCs/>
          <w:sz w:val="32"/>
          <w:szCs w:val="32"/>
          <w:u w:val="single"/>
          <w:lang w:eastAsia="ru-RU"/>
        </w:rPr>
        <w:t>Ученики ответили им</w:t>
      </w:r>
      <w:r w:rsidRPr="00701551">
        <w:rPr>
          <w:rFonts w:ascii="Times New Roman" w:eastAsia="Times New Roman" w:hAnsi="Times New Roman" w:cs="Times New Roman"/>
          <w:sz w:val="32"/>
          <w:szCs w:val="32"/>
          <w:lang w:eastAsia="ru-RU"/>
        </w:rPr>
        <w:t xml:space="preserve">: Дети? Какие дети? Вы привели к Иисусу детей? Посмотрите, сколько народа вокруг! У Иисуса есть дела и поважнее, чем разговаривать с детьми! Уходите! </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b/>
          <w:bCs/>
          <w:sz w:val="32"/>
          <w:szCs w:val="32"/>
          <w:u w:val="single"/>
          <w:lang w:eastAsia="ru-RU"/>
        </w:rPr>
        <w:t>Автор:</w:t>
      </w:r>
      <w:r w:rsidRPr="00701551">
        <w:rPr>
          <w:rFonts w:ascii="Times New Roman" w:eastAsia="Times New Roman" w:hAnsi="Times New Roman" w:cs="Times New Roman"/>
          <w:sz w:val="32"/>
          <w:szCs w:val="32"/>
          <w:lang w:eastAsia="ru-RU"/>
        </w:rPr>
        <w:t xml:space="preserve"> Можете себе представить, как расстроились и огорчились мамы. Детки тоже очень огорчились, а маленький Вениамин уже начинал плакать, как вдруг они услышали голос Иисуса, который узнал, что к Нему не пускают детей. </w:t>
      </w:r>
    </w:p>
    <w:p w:rsidR="00701551" w:rsidRPr="00701551" w:rsidRDefault="00701551" w:rsidP="00701551">
      <w:pPr>
        <w:spacing w:after="0" w:line="360" w:lineRule="auto"/>
        <w:ind w:firstLine="708"/>
        <w:jc w:val="both"/>
        <w:rPr>
          <w:rFonts w:ascii="Times New Roman" w:eastAsia="Times New Roman" w:hAnsi="Times New Roman" w:cs="Times New Roman"/>
          <w:b/>
          <w:sz w:val="32"/>
          <w:szCs w:val="32"/>
          <w:lang w:eastAsia="ru-RU"/>
        </w:rPr>
      </w:pPr>
      <w:r w:rsidRPr="00701551">
        <w:rPr>
          <w:rFonts w:ascii="Times New Roman" w:eastAsia="Times New Roman" w:hAnsi="Times New Roman" w:cs="Times New Roman"/>
          <w:b/>
          <w:sz w:val="32"/>
          <w:szCs w:val="32"/>
          <w:lang w:eastAsia="ru-RU"/>
        </w:rPr>
        <w:t>Слайд 38-39. Пустите детей…</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b/>
          <w:bCs/>
          <w:sz w:val="32"/>
          <w:szCs w:val="32"/>
          <w:lang w:eastAsia="ru-RU"/>
        </w:rPr>
        <w:t>И вдруг раздался голос Христа</w:t>
      </w:r>
      <w:r w:rsidRPr="00701551">
        <w:rPr>
          <w:rFonts w:ascii="Times New Roman" w:eastAsia="Times New Roman" w:hAnsi="Times New Roman" w:cs="Times New Roman"/>
          <w:sz w:val="32"/>
          <w:szCs w:val="32"/>
          <w:lang w:eastAsia="ru-RU"/>
        </w:rPr>
        <w:t xml:space="preserve">: «Пустите детей приходить ко Мне и не препятствуйте им, потому что им принадлежит Царство </w:t>
      </w:r>
      <w:r w:rsidRPr="00701551">
        <w:rPr>
          <w:rFonts w:ascii="Times New Roman" w:eastAsia="Times New Roman" w:hAnsi="Times New Roman" w:cs="Times New Roman"/>
          <w:sz w:val="32"/>
          <w:szCs w:val="32"/>
          <w:lang w:eastAsia="ru-RU"/>
        </w:rPr>
        <w:lastRenderedPageBreak/>
        <w:t xml:space="preserve">Божие. Истинно говорю вам: кто не примет Царствия Божия, как дитя, тот не войдет в него». </w:t>
      </w:r>
    </w:p>
    <w:p w:rsidR="00701551" w:rsidRPr="00701551" w:rsidRDefault="00701551" w:rsidP="00701551">
      <w:pPr>
        <w:spacing w:after="0" w:line="360" w:lineRule="auto"/>
        <w:ind w:firstLine="708"/>
        <w:jc w:val="both"/>
        <w:rPr>
          <w:rFonts w:ascii="Times New Roman" w:eastAsia="Times New Roman" w:hAnsi="Times New Roman" w:cs="Times New Roman"/>
          <w:b/>
          <w:sz w:val="32"/>
          <w:szCs w:val="32"/>
          <w:lang w:eastAsia="ru-RU"/>
        </w:rPr>
      </w:pPr>
      <w:r w:rsidRPr="00701551">
        <w:rPr>
          <w:rFonts w:ascii="Times New Roman" w:eastAsia="Times New Roman" w:hAnsi="Times New Roman" w:cs="Times New Roman"/>
          <w:b/>
          <w:sz w:val="32"/>
          <w:szCs w:val="32"/>
          <w:lang w:eastAsia="ru-RU"/>
        </w:rPr>
        <w:t>Слайд 40.</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Т. е., если все люди не будут стремиться быть чистыми как дети, не будут иметь такой же любви, как у детей, то им бесполезно верить в Бога, ходить в храм и молитвы их Господь не услышит.</w:t>
      </w:r>
    </w:p>
    <w:p w:rsidR="00701551" w:rsidRPr="00701551" w:rsidRDefault="00701551" w:rsidP="00701551">
      <w:pPr>
        <w:spacing w:after="0" w:line="360" w:lineRule="auto"/>
        <w:jc w:val="both"/>
        <w:rPr>
          <w:rFonts w:ascii="Times New Roman" w:eastAsia="Times New Roman" w:hAnsi="Times New Roman" w:cs="Times New Roman"/>
          <w:b/>
          <w:sz w:val="32"/>
          <w:szCs w:val="32"/>
          <w:lang w:eastAsia="ru-RU"/>
        </w:rPr>
      </w:pPr>
      <w:r w:rsidRPr="00701551">
        <w:rPr>
          <w:rFonts w:ascii="Times New Roman" w:eastAsia="Times New Roman" w:hAnsi="Times New Roman" w:cs="Times New Roman"/>
          <w:sz w:val="32"/>
          <w:szCs w:val="32"/>
          <w:lang w:eastAsia="ru-RU"/>
        </w:rPr>
        <w:tab/>
      </w:r>
      <w:r w:rsidRPr="00701551">
        <w:rPr>
          <w:rFonts w:ascii="Times New Roman" w:eastAsia="Times New Roman" w:hAnsi="Times New Roman" w:cs="Times New Roman"/>
          <w:b/>
          <w:sz w:val="32"/>
          <w:szCs w:val="32"/>
          <w:lang w:eastAsia="ru-RU"/>
        </w:rPr>
        <w:t>Слайд 41.</w:t>
      </w:r>
    </w:p>
    <w:p w:rsidR="00701551" w:rsidRPr="00701551" w:rsidRDefault="00701551" w:rsidP="00701551">
      <w:p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b/>
          <w:bCs/>
          <w:sz w:val="32"/>
          <w:szCs w:val="32"/>
          <w:u w:val="single"/>
          <w:lang w:eastAsia="ru-RU"/>
        </w:rPr>
        <w:t>Автор</w:t>
      </w:r>
      <w:r w:rsidRPr="00701551">
        <w:rPr>
          <w:rFonts w:ascii="Times New Roman" w:eastAsia="Times New Roman" w:hAnsi="Times New Roman" w:cs="Times New Roman"/>
          <w:sz w:val="32"/>
          <w:szCs w:val="32"/>
          <w:lang w:eastAsia="ru-RU"/>
        </w:rPr>
        <w:t xml:space="preserve">: Потом Иисус обнял всех детей, возложил на них руки и благословил их. Как радовались все мамы и их ребятишки! </w:t>
      </w:r>
    </w:p>
    <w:p w:rsidR="00701551" w:rsidRPr="00701551" w:rsidRDefault="00701551" w:rsidP="00701551">
      <w:pPr>
        <w:spacing w:after="0" w:line="360" w:lineRule="auto"/>
        <w:ind w:firstLine="708"/>
        <w:jc w:val="both"/>
        <w:rPr>
          <w:rFonts w:ascii="Times New Roman" w:eastAsia="Times New Roman" w:hAnsi="Times New Roman" w:cs="Times New Roman"/>
          <w:b/>
          <w:sz w:val="32"/>
          <w:szCs w:val="32"/>
          <w:lang w:eastAsia="ru-RU"/>
        </w:rPr>
      </w:pPr>
      <w:r w:rsidRPr="00701551">
        <w:rPr>
          <w:rFonts w:ascii="Times New Roman" w:eastAsia="Times New Roman" w:hAnsi="Times New Roman" w:cs="Times New Roman"/>
          <w:b/>
          <w:sz w:val="32"/>
          <w:szCs w:val="32"/>
          <w:lang w:eastAsia="ru-RU"/>
        </w:rPr>
        <w:t>Слайд 42.</w:t>
      </w:r>
    </w:p>
    <w:p w:rsidR="00701551" w:rsidRPr="00701551" w:rsidRDefault="00701551" w:rsidP="00701551">
      <w:pPr>
        <w:spacing w:after="0" w:line="360" w:lineRule="auto"/>
        <w:ind w:firstLine="708"/>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У Иисуса Христа всегда было время для детей. Хоть Он и был очень занят, но Он отложил все дела, когда к Нему пришли дети. </w:t>
      </w:r>
    </w:p>
    <w:p w:rsidR="00701551" w:rsidRPr="00701551" w:rsidRDefault="00701551" w:rsidP="00701551">
      <w:pPr>
        <w:spacing w:after="0" w:line="360" w:lineRule="auto"/>
        <w:ind w:firstLine="708"/>
        <w:jc w:val="both"/>
        <w:rPr>
          <w:rFonts w:ascii="Times New Roman" w:eastAsia="Times New Roman" w:hAnsi="Times New Roman" w:cs="Times New Roman"/>
          <w:b/>
          <w:sz w:val="32"/>
          <w:szCs w:val="32"/>
          <w:lang w:eastAsia="ru-RU"/>
        </w:rPr>
      </w:pPr>
      <w:r w:rsidRPr="00701551">
        <w:rPr>
          <w:rFonts w:ascii="Times New Roman" w:eastAsia="Times New Roman" w:hAnsi="Times New Roman" w:cs="Times New Roman"/>
          <w:b/>
          <w:sz w:val="32"/>
          <w:szCs w:val="32"/>
          <w:lang w:eastAsia="ru-RU"/>
        </w:rPr>
        <w:t>Слайд 43.</w:t>
      </w:r>
    </w:p>
    <w:p w:rsidR="00701551" w:rsidRPr="00701551" w:rsidRDefault="00701551" w:rsidP="00701551">
      <w:pPr>
        <w:spacing w:after="0" w:line="360" w:lineRule="auto"/>
        <w:ind w:firstLine="708"/>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Не бойтесь, ребята, приходить к Иисусу и обращаться к Нему с просьбами в молитвах. У Иисуса всегда есть для вас время!</w:t>
      </w:r>
    </w:p>
    <w:p w:rsidR="00701551" w:rsidRPr="00701551" w:rsidRDefault="00701551" w:rsidP="00701551">
      <w:pPr>
        <w:spacing w:after="0" w:line="360" w:lineRule="auto"/>
        <w:ind w:firstLine="708"/>
        <w:jc w:val="both"/>
        <w:rPr>
          <w:rFonts w:ascii="Times New Roman" w:eastAsia="Times New Roman" w:hAnsi="Times New Roman" w:cs="Times New Roman"/>
          <w:b/>
          <w:sz w:val="32"/>
          <w:szCs w:val="32"/>
          <w:lang w:eastAsia="ru-RU"/>
        </w:rPr>
      </w:pPr>
      <w:r w:rsidRPr="00701551">
        <w:rPr>
          <w:rFonts w:ascii="Times New Roman" w:eastAsia="Times New Roman" w:hAnsi="Times New Roman" w:cs="Times New Roman"/>
          <w:b/>
          <w:sz w:val="32"/>
          <w:szCs w:val="32"/>
          <w:lang w:eastAsia="ru-RU"/>
        </w:rPr>
        <w:t>Слайд 44. Картина Поленова.</w:t>
      </w:r>
    </w:p>
    <w:p w:rsidR="00701551" w:rsidRPr="00701551" w:rsidRDefault="00701551" w:rsidP="00701551">
      <w:pPr>
        <w:spacing w:after="0" w:line="360" w:lineRule="auto"/>
        <w:ind w:firstLine="708"/>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Существует даже картина известного русского художника Василия Дмитриевича Поленова, написанная в 1899 году «Из жизни Христа. Привели детей».</w:t>
      </w:r>
    </w:p>
    <w:p w:rsidR="00701551" w:rsidRPr="00701551" w:rsidRDefault="00701551" w:rsidP="00701551">
      <w:pPr>
        <w:spacing w:after="0" w:line="360" w:lineRule="auto"/>
        <w:ind w:firstLine="708"/>
        <w:jc w:val="both"/>
        <w:rPr>
          <w:rFonts w:ascii="Times New Roman" w:eastAsia="Times New Roman" w:hAnsi="Times New Roman" w:cs="Times New Roman"/>
          <w:b/>
          <w:sz w:val="32"/>
          <w:szCs w:val="32"/>
          <w:lang w:eastAsia="ru-RU"/>
        </w:rPr>
      </w:pPr>
      <w:r w:rsidRPr="00701551">
        <w:rPr>
          <w:rFonts w:ascii="Times New Roman" w:eastAsia="Times New Roman" w:hAnsi="Times New Roman" w:cs="Times New Roman"/>
          <w:b/>
          <w:sz w:val="32"/>
          <w:szCs w:val="32"/>
          <w:lang w:eastAsia="ru-RU"/>
        </w:rPr>
        <w:t>Слайд 45.</w:t>
      </w:r>
    </w:p>
    <w:p w:rsidR="00701551" w:rsidRPr="00701551" w:rsidRDefault="00701551" w:rsidP="00701551">
      <w:pPr>
        <w:pStyle w:val="a3"/>
        <w:spacing w:before="0" w:beforeAutospacing="0" w:after="0" w:afterAutospacing="0" w:line="360" w:lineRule="auto"/>
        <w:rPr>
          <w:sz w:val="32"/>
          <w:szCs w:val="32"/>
        </w:rPr>
      </w:pPr>
      <w:r w:rsidRPr="00701551">
        <w:rPr>
          <w:b/>
          <w:bCs/>
          <w:sz w:val="32"/>
          <w:szCs w:val="32"/>
        </w:rPr>
        <w:t>Словарная работа:</w:t>
      </w:r>
      <w:r w:rsidRPr="00701551">
        <w:rPr>
          <w:sz w:val="32"/>
          <w:szCs w:val="32"/>
        </w:rPr>
        <w:t xml:space="preserve"> </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 xml:space="preserve">Кстати, вы услышали, что Господь благословил детей, а что это значит? </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 xml:space="preserve">Слово: благо-слов-ил — сказал благое слово, т. е. доброе. </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Как важно на самом деле говорить друг другу добрые слова!</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46.</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lastRenderedPageBreak/>
        <w:t>Каким образом благословил Иисус Христос ребенка? (Возложил руки на его голову).</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47.</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Кто еще может благословить Вас? Священник в церкви.</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Слайл 48.</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А как может благословить батюшка, священник? Благословение священника  — это осенение крестом, иконой, словом молитвы.</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 xml:space="preserve">А кто еще может благословить детей, например, когда они уходят в школу? </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49.</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 xml:space="preserve">Конечно, ребята! Это ваши родители (бабушки и дедушки). Они, таким образом, желают вам доброго дня, благословляют на добрые дела, заботятся о вас. Всегда ли мы, ребята, понимаем, что родители заботятся о нас? А когда наказывают нас, это забота? Мы с благодарностью принимаем это? </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50. Икона.</w:t>
      </w:r>
    </w:p>
    <w:p w:rsid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А можете ли вы благословить кого-либо. Конечно. Ведь вы тоже имеете образ Божий. Я, например, всегда прошу благословить меня моих дочерей, когда ухожу из дома. Грехов у них меньше чем у меня, поэтому через них меня благословляет Сам Господь.</w:t>
      </w:r>
    </w:p>
    <w:p w:rsidR="00D95E19" w:rsidRPr="00D95E19" w:rsidRDefault="00D95E19" w:rsidP="00D95E19">
      <w:pPr>
        <w:pStyle w:val="a3"/>
        <w:spacing w:before="0" w:beforeAutospacing="0" w:after="0" w:afterAutospacing="0" w:line="360" w:lineRule="auto"/>
        <w:ind w:firstLine="708"/>
        <w:jc w:val="both"/>
        <w:rPr>
          <w:sz w:val="32"/>
          <w:szCs w:val="32"/>
        </w:rPr>
      </w:pPr>
      <w:r w:rsidRPr="00D95E19">
        <w:rPr>
          <w:sz w:val="32"/>
          <w:szCs w:val="32"/>
        </w:rPr>
        <w:t xml:space="preserve">Какими же должны быть взаимоотношения детей и родителей? Вам часто говорят, что нужно слушаться родителей. А слово слушаться происходит от слова «слышать». Нужно слышать, что говорят вам ваши мама и папа. Но не только нужно детям слышать родителей, но и родителям необходимо слышать своих </w:t>
      </w:r>
      <w:r w:rsidRPr="00D95E19">
        <w:rPr>
          <w:sz w:val="32"/>
          <w:szCs w:val="32"/>
        </w:rPr>
        <w:lastRenderedPageBreak/>
        <w:t>детей. Место, где вас всегда выслушают – это ваш дом. Не бойтесь разговаривать со своими родителями, рассказывать им о своих делах. И они вам обязательно помогут во всех ваших делах, какие бы вы не испытывали при этом трудности. Потому что ваши родители вас любят.</w:t>
      </w:r>
    </w:p>
    <w:p w:rsidR="00D95E19" w:rsidRPr="00701551" w:rsidRDefault="00D95E19" w:rsidP="00701551">
      <w:pPr>
        <w:pStyle w:val="a3"/>
        <w:spacing w:before="0" w:beforeAutospacing="0" w:after="0" w:afterAutospacing="0" w:line="360" w:lineRule="auto"/>
        <w:ind w:firstLine="708"/>
        <w:jc w:val="both"/>
        <w:rPr>
          <w:sz w:val="32"/>
          <w:szCs w:val="32"/>
        </w:rPr>
      </w:pP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51.</w:t>
      </w:r>
    </w:p>
    <w:p w:rsidR="00701551" w:rsidRPr="00701551" w:rsidRDefault="00701551" w:rsidP="00701551">
      <w:pPr>
        <w:pStyle w:val="a3"/>
        <w:spacing w:before="0" w:beforeAutospacing="0" w:after="0" w:afterAutospacing="0" w:line="360" w:lineRule="auto"/>
        <w:ind w:firstLine="708"/>
        <w:jc w:val="both"/>
        <w:rPr>
          <w:sz w:val="32"/>
          <w:szCs w:val="32"/>
        </w:rPr>
      </w:pPr>
      <w:r w:rsidRPr="00701551">
        <w:rPr>
          <w:sz w:val="32"/>
          <w:szCs w:val="32"/>
        </w:rPr>
        <w:t>В качестве домашнего задания я попрошу вас выполните задания № 3, № 4 и № 5. На С. 17-18 ваших тетрадей.</w:t>
      </w:r>
    </w:p>
    <w:p w:rsidR="00701551" w:rsidRPr="00701551" w:rsidRDefault="00701551" w:rsidP="00701551">
      <w:pPr>
        <w:pStyle w:val="a3"/>
        <w:spacing w:before="0" w:beforeAutospacing="0" w:after="0" w:afterAutospacing="0" w:line="360" w:lineRule="auto"/>
        <w:ind w:firstLine="708"/>
        <w:jc w:val="both"/>
        <w:rPr>
          <w:b/>
          <w:sz w:val="32"/>
          <w:szCs w:val="32"/>
        </w:rPr>
      </w:pPr>
      <w:r w:rsidRPr="00701551">
        <w:rPr>
          <w:b/>
          <w:sz w:val="32"/>
          <w:szCs w:val="32"/>
        </w:rPr>
        <w:t>Слайд 52.</w:t>
      </w:r>
    </w:p>
    <w:p w:rsidR="00701551" w:rsidRPr="007D1552" w:rsidRDefault="00701551" w:rsidP="00701551">
      <w:pPr>
        <w:pStyle w:val="a4"/>
        <w:numPr>
          <w:ilvl w:val="0"/>
          <w:numId w:val="1"/>
        </w:numPr>
        <w:spacing w:after="0" w:line="360" w:lineRule="auto"/>
        <w:jc w:val="both"/>
        <w:rPr>
          <w:rFonts w:ascii="Times New Roman" w:eastAsia="Times New Roman" w:hAnsi="Times New Roman" w:cs="Times New Roman"/>
          <w:i/>
          <w:sz w:val="32"/>
          <w:szCs w:val="32"/>
          <w:lang w:eastAsia="ru-RU"/>
        </w:rPr>
      </w:pPr>
      <w:r w:rsidRPr="007D1552">
        <w:rPr>
          <w:rStyle w:val="a5"/>
          <w:rFonts w:ascii="Times New Roman" w:eastAsiaTheme="majorEastAsia" w:hAnsi="Times New Roman" w:cs="Times New Roman"/>
          <w:b/>
          <w:i w:val="0"/>
          <w:sz w:val="32"/>
          <w:szCs w:val="32"/>
        </w:rPr>
        <w:t>Подведение итогов.</w:t>
      </w:r>
    </w:p>
    <w:p w:rsidR="00701551" w:rsidRPr="00701551" w:rsidRDefault="00701551" w:rsidP="00701551">
      <w:pPr>
        <w:pStyle w:val="a4"/>
        <w:spacing w:after="0" w:line="360" w:lineRule="auto"/>
        <w:jc w:val="both"/>
        <w:rPr>
          <w:rFonts w:ascii="Times New Roman" w:hAnsi="Times New Roman" w:cs="Times New Roman"/>
          <w:b/>
          <w:sz w:val="32"/>
          <w:szCs w:val="32"/>
        </w:rPr>
      </w:pPr>
      <w:r w:rsidRPr="00701551">
        <w:rPr>
          <w:rFonts w:ascii="Times New Roman" w:hAnsi="Times New Roman" w:cs="Times New Roman"/>
          <w:sz w:val="32"/>
          <w:szCs w:val="32"/>
        </w:rPr>
        <w:t>В конце урока, как и всегда, я хотел бы, чтобы вы ответили на несколько вопросов:</w:t>
      </w:r>
    </w:p>
    <w:p w:rsidR="00701551" w:rsidRPr="00701551" w:rsidRDefault="00701551" w:rsidP="00701551">
      <w:pPr>
        <w:pStyle w:val="a4"/>
        <w:numPr>
          <w:ilvl w:val="0"/>
          <w:numId w:val="2"/>
        </w:num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Почему в Израильском городе был переполох среди мам и детей? (в город должен был прийти Иисус, и они хотели увидеть Его) </w:t>
      </w:r>
    </w:p>
    <w:p w:rsidR="00701551" w:rsidRPr="00701551" w:rsidRDefault="00701551" w:rsidP="00701551">
      <w:pPr>
        <w:pStyle w:val="a4"/>
        <w:numPr>
          <w:ilvl w:val="0"/>
          <w:numId w:val="2"/>
        </w:num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Что хотели мамы и дети от Иисуса? (Мамы хотели, чтобы Иисус благословил их детей).</w:t>
      </w:r>
    </w:p>
    <w:p w:rsidR="00701551" w:rsidRPr="00701551" w:rsidRDefault="00701551" w:rsidP="00701551">
      <w:pPr>
        <w:pStyle w:val="a4"/>
        <w:numPr>
          <w:ilvl w:val="0"/>
          <w:numId w:val="2"/>
        </w:num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Кто не пустил детей к Иисусу? (ученики Иисуса). </w:t>
      </w:r>
    </w:p>
    <w:p w:rsidR="00701551" w:rsidRPr="00701551" w:rsidRDefault="00701551" w:rsidP="00701551">
      <w:pPr>
        <w:pStyle w:val="a4"/>
        <w:numPr>
          <w:ilvl w:val="0"/>
          <w:numId w:val="2"/>
        </w:num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Почему ученики не пустили детей к Иисусу? (ученики считали, что дети не так важны как взрослые и что Иисус слишком занят, чтобы уделять время детям) </w:t>
      </w:r>
    </w:p>
    <w:p w:rsidR="00701551" w:rsidRPr="00701551" w:rsidRDefault="00701551" w:rsidP="00701551">
      <w:pPr>
        <w:pStyle w:val="a4"/>
        <w:numPr>
          <w:ilvl w:val="0"/>
          <w:numId w:val="2"/>
        </w:num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Что сказал Иисус ученикам, когда они не пустили к Нему детей? (Пустите детей приходить ко Мне и не препятствуйте им.) </w:t>
      </w:r>
    </w:p>
    <w:p w:rsidR="00701551" w:rsidRPr="00701551" w:rsidRDefault="00701551" w:rsidP="00701551">
      <w:pPr>
        <w:pStyle w:val="a4"/>
        <w:numPr>
          <w:ilvl w:val="0"/>
          <w:numId w:val="2"/>
        </w:num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lastRenderedPageBreak/>
        <w:t xml:space="preserve">Почему Иисус рассердился на учеников? (Потому что ученики не пустили детей прийти к Иисусу) </w:t>
      </w:r>
    </w:p>
    <w:p w:rsidR="00701551" w:rsidRPr="00701551" w:rsidRDefault="00701551" w:rsidP="00701551">
      <w:pPr>
        <w:pStyle w:val="a4"/>
        <w:numPr>
          <w:ilvl w:val="0"/>
          <w:numId w:val="2"/>
        </w:num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Как ты думаешь, почему Иисус пустил детей прийти к Нему? (потому что Он любит детей) </w:t>
      </w:r>
    </w:p>
    <w:p w:rsidR="00701551" w:rsidRPr="00701551" w:rsidRDefault="00701551" w:rsidP="00701551">
      <w:pPr>
        <w:pStyle w:val="a4"/>
        <w:numPr>
          <w:ilvl w:val="0"/>
          <w:numId w:val="2"/>
        </w:num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Всегда ли у Христа есть время для детей? (всегда) </w:t>
      </w:r>
    </w:p>
    <w:p w:rsidR="00701551" w:rsidRPr="00701551" w:rsidRDefault="00701551" w:rsidP="00701551">
      <w:pPr>
        <w:pStyle w:val="a4"/>
        <w:numPr>
          <w:ilvl w:val="0"/>
          <w:numId w:val="2"/>
        </w:num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 Скажет ли тебе Иисус, что Он занят, если ты придешь к Нему? (никогда)</w:t>
      </w:r>
    </w:p>
    <w:p w:rsidR="00701551" w:rsidRPr="00701551" w:rsidRDefault="00701551" w:rsidP="00701551">
      <w:pPr>
        <w:pStyle w:val="a4"/>
        <w:numPr>
          <w:ilvl w:val="0"/>
          <w:numId w:val="2"/>
        </w:num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Кто может благословить тебя на доброе дело? (священник, родители, любой добрый человек).</w:t>
      </w:r>
    </w:p>
    <w:p w:rsidR="00701551" w:rsidRPr="00701551" w:rsidRDefault="00701551" w:rsidP="00701551">
      <w:pPr>
        <w:pStyle w:val="a4"/>
        <w:numPr>
          <w:ilvl w:val="0"/>
          <w:numId w:val="2"/>
        </w:numPr>
        <w:spacing w:after="0" w:line="360" w:lineRule="auto"/>
        <w:jc w:val="both"/>
        <w:rPr>
          <w:rFonts w:ascii="Times New Roman" w:eastAsia="Times New Roman" w:hAnsi="Times New Roman" w:cs="Times New Roman"/>
          <w:sz w:val="32"/>
          <w:szCs w:val="32"/>
          <w:lang w:eastAsia="ru-RU"/>
        </w:rPr>
      </w:pPr>
      <w:r w:rsidRPr="00701551">
        <w:rPr>
          <w:rFonts w:ascii="Times New Roman" w:eastAsia="Times New Roman" w:hAnsi="Times New Roman" w:cs="Times New Roman"/>
          <w:sz w:val="32"/>
          <w:szCs w:val="32"/>
          <w:lang w:eastAsia="ru-RU"/>
        </w:rPr>
        <w:t xml:space="preserve"> Можешь ли ты сам благословить кого-нибудь? (Да, можешь).</w:t>
      </w:r>
    </w:p>
    <w:p w:rsidR="00701551" w:rsidRPr="00701551" w:rsidRDefault="00701551" w:rsidP="00701551">
      <w:pPr>
        <w:pStyle w:val="a4"/>
        <w:spacing w:after="0" w:line="360" w:lineRule="auto"/>
        <w:jc w:val="both"/>
        <w:rPr>
          <w:rFonts w:ascii="Times New Roman" w:eastAsia="Times New Roman" w:hAnsi="Times New Roman" w:cs="Times New Roman"/>
          <w:sz w:val="32"/>
          <w:szCs w:val="32"/>
          <w:lang w:eastAsia="ru-RU"/>
        </w:rPr>
      </w:pPr>
    </w:p>
    <w:p w:rsidR="00701551" w:rsidRPr="00701551" w:rsidRDefault="00701551" w:rsidP="00701551">
      <w:pPr>
        <w:pStyle w:val="a4"/>
        <w:spacing w:after="0" w:line="360" w:lineRule="auto"/>
        <w:jc w:val="both"/>
        <w:rPr>
          <w:rFonts w:ascii="Times New Roman" w:eastAsia="Times New Roman" w:hAnsi="Times New Roman" w:cs="Times New Roman"/>
          <w:b/>
          <w:sz w:val="32"/>
          <w:szCs w:val="32"/>
          <w:lang w:eastAsia="ru-RU"/>
        </w:rPr>
      </w:pPr>
      <w:r w:rsidRPr="00701551">
        <w:rPr>
          <w:rFonts w:ascii="Times New Roman" w:eastAsia="Times New Roman" w:hAnsi="Times New Roman" w:cs="Times New Roman"/>
          <w:b/>
          <w:sz w:val="32"/>
          <w:szCs w:val="32"/>
          <w:lang w:eastAsia="ru-RU"/>
        </w:rPr>
        <w:t>Слайд 53.</w:t>
      </w:r>
    </w:p>
    <w:p w:rsidR="00835147" w:rsidRPr="00701551" w:rsidRDefault="00835147" w:rsidP="00701551">
      <w:pPr>
        <w:rPr>
          <w:rFonts w:ascii="Times New Roman" w:hAnsi="Times New Roman" w:cs="Times New Roman"/>
          <w:sz w:val="32"/>
          <w:szCs w:val="32"/>
        </w:rPr>
      </w:pPr>
    </w:p>
    <w:sectPr w:rsidR="00835147" w:rsidRPr="00701551" w:rsidSect="004A61A7">
      <w:footerReference w:type="default" r:id="rId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27" w:rsidRDefault="009C7827" w:rsidP="00A126E7">
      <w:pPr>
        <w:spacing w:after="0" w:line="240" w:lineRule="auto"/>
      </w:pPr>
      <w:r>
        <w:separator/>
      </w:r>
    </w:p>
  </w:endnote>
  <w:endnote w:type="continuationSeparator" w:id="0">
    <w:p w:rsidR="009C7827" w:rsidRDefault="009C7827" w:rsidP="00A1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95672"/>
      <w:docPartObj>
        <w:docPartGallery w:val="Page Numbers (Bottom of Page)"/>
        <w:docPartUnique/>
      </w:docPartObj>
    </w:sdtPr>
    <w:sdtEndPr/>
    <w:sdtContent>
      <w:p w:rsidR="005A7C51" w:rsidRDefault="00A555FA">
        <w:pPr>
          <w:pStyle w:val="a9"/>
          <w:jc w:val="right"/>
        </w:pPr>
        <w:r>
          <w:fldChar w:fldCharType="begin"/>
        </w:r>
        <w:r w:rsidR="00345775">
          <w:instrText xml:space="preserve"> PAGE   \* MERGEFORMAT </w:instrText>
        </w:r>
        <w:r>
          <w:fldChar w:fldCharType="separate"/>
        </w:r>
        <w:r w:rsidR="00D902CF">
          <w:rPr>
            <w:noProof/>
          </w:rPr>
          <w:t>1</w:t>
        </w:r>
        <w:r>
          <w:fldChar w:fldCharType="end"/>
        </w:r>
      </w:p>
    </w:sdtContent>
  </w:sdt>
  <w:p w:rsidR="005A7C51" w:rsidRDefault="009C78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27" w:rsidRDefault="009C7827" w:rsidP="00A126E7">
      <w:pPr>
        <w:spacing w:after="0" w:line="240" w:lineRule="auto"/>
      </w:pPr>
      <w:r>
        <w:separator/>
      </w:r>
    </w:p>
  </w:footnote>
  <w:footnote w:type="continuationSeparator" w:id="0">
    <w:p w:rsidR="009C7827" w:rsidRDefault="009C7827" w:rsidP="00A126E7">
      <w:pPr>
        <w:spacing w:after="0" w:line="240" w:lineRule="auto"/>
      </w:pPr>
      <w:r>
        <w:continuationSeparator/>
      </w:r>
    </w:p>
  </w:footnote>
  <w:footnote w:id="1">
    <w:p w:rsidR="00701551" w:rsidRPr="00565C15" w:rsidRDefault="00701551" w:rsidP="00701551">
      <w:pPr>
        <w:spacing w:after="0" w:line="240" w:lineRule="auto"/>
        <w:jc w:val="both"/>
        <w:rPr>
          <w:rFonts w:ascii="Times New Roman" w:eastAsia="Times New Roman" w:hAnsi="Times New Roman" w:cs="Times New Roman"/>
          <w:sz w:val="20"/>
          <w:szCs w:val="20"/>
          <w:lang w:eastAsia="ru-RU"/>
        </w:rPr>
      </w:pPr>
      <w:r>
        <w:rPr>
          <w:rStyle w:val="a8"/>
        </w:rPr>
        <w:footnoteRef/>
      </w:r>
      <w:r>
        <w:t xml:space="preserve"> </w:t>
      </w:r>
      <w:r>
        <w:rPr>
          <w:rFonts w:ascii="Times New Roman" w:eastAsia="Times New Roman" w:hAnsi="Times New Roman" w:cs="Times New Roman"/>
          <w:sz w:val="20"/>
          <w:szCs w:val="20"/>
          <w:lang w:eastAsia="ru-RU"/>
        </w:rPr>
        <w:t>«</w:t>
      </w:r>
      <w:r w:rsidRPr="00565C15">
        <w:rPr>
          <w:rFonts w:ascii="Times New Roman" w:eastAsia="Times New Roman" w:hAnsi="Times New Roman" w:cs="Times New Roman"/>
          <w:sz w:val="20"/>
          <w:szCs w:val="20"/>
          <w:lang w:eastAsia="ru-RU"/>
        </w:rPr>
        <w:t>Тогда скажет Царь тем, которые по правую сторону Его: приидите, благословенные Отца Моего, наследуйте Царство, уготованное вам от создания мира:</w:t>
      </w:r>
      <w:r w:rsidRPr="009D1DF5">
        <w:rPr>
          <w:rFonts w:ascii="Times New Roman" w:eastAsia="Times New Roman" w:hAnsi="Times New Roman" w:cs="Times New Roman"/>
          <w:sz w:val="20"/>
          <w:szCs w:val="20"/>
          <w:lang w:eastAsia="ru-RU"/>
        </w:rPr>
        <w:t xml:space="preserve"> </w:t>
      </w:r>
      <w:r w:rsidRPr="00565C15">
        <w:rPr>
          <w:rFonts w:ascii="Times New Roman" w:eastAsia="Times New Roman" w:hAnsi="Times New Roman" w:cs="Times New Roman"/>
          <w:sz w:val="20"/>
          <w:szCs w:val="20"/>
          <w:lang w:eastAsia="ru-RU"/>
        </w:rPr>
        <w:t>ибо алкал Я, и вы дали Мне есть; жаждал, и вы напоили Меня; был странником, и вы приняли Меня;</w:t>
      </w:r>
      <w:r w:rsidRPr="009D1DF5">
        <w:rPr>
          <w:rFonts w:ascii="Times New Roman" w:eastAsia="Times New Roman" w:hAnsi="Times New Roman" w:cs="Times New Roman"/>
          <w:sz w:val="20"/>
          <w:szCs w:val="20"/>
          <w:lang w:eastAsia="ru-RU"/>
        </w:rPr>
        <w:t xml:space="preserve"> </w:t>
      </w:r>
      <w:r w:rsidRPr="00565C15">
        <w:rPr>
          <w:rFonts w:ascii="Times New Roman" w:eastAsia="Times New Roman" w:hAnsi="Times New Roman" w:cs="Times New Roman"/>
          <w:sz w:val="20"/>
          <w:szCs w:val="20"/>
          <w:lang w:eastAsia="ru-RU"/>
        </w:rPr>
        <w:t>был наг, и вы одели Меня; был болен, и вы посетили Меня; в темнице был, и вы пришли ко Мне.</w:t>
      </w:r>
      <w:r w:rsidRPr="009D1DF5">
        <w:rPr>
          <w:rFonts w:ascii="Times New Roman" w:eastAsia="Times New Roman" w:hAnsi="Times New Roman" w:cs="Times New Roman"/>
          <w:sz w:val="20"/>
          <w:szCs w:val="20"/>
          <w:lang w:eastAsia="ru-RU"/>
        </w:rPr>
        <w:t xml:space="preserve"> </w:t>
      </w:r>
      <w:r w:rsidRPr="00565C15">
        <w:rPr>
          <w:rFonts w:ascii="Times New Roman" w:eastAsia="Times New Roman" w:hAnsi="Times New Roman" w:cs="Times New Roman"/>
          <w:sz w:val="20"/>
          <w:szCs w:val="20"/>
          <w:lang w:eastAsia="ru-RU"/>
        </w:rPr>
        <w:t>Тогда праведники скажут Ему в ответ: Господи! когда мы видели Тебя алчущим, и накормили? или жаждущим, и напоили?</w:t>
      </w:r>
      <w:r w:rsidRPr="009D1DF5">
        <w:rPr>
          <w:rFonts w:ascii="Times New Roman" w:eastAsia="Times New Roman" w:hAnsi="Times New Roman" w:cs="Times New Roman"/>
          <w:sz w:val="20"/>
          <w:szCs w:val="20"/>
          <w:lang w:eastAsia="ru-RU"/>
        </w:rPr>
        <w:t xml:space="preserve"> </w:t>
      </w:r>
      <w:r w:rsidRPr="00565C15">
        <w:rPr>
          <w:rFonts w:ascii="Times New Roman" w:eastAsia="Times New Roman" w:hAnsi="Times New Roman" w:cs="Times New Roman"/>
          <w:sz w:val="20"/>
          <w:szCs w:val="20"/>
          <w:lang w:eastAsia="ru-RU"/>
        </w:rPr>
        <w:t>когда мы видели Тебя странником, и приняли? или нагим, и одели?</w:t>
      </w:r>
      <w:r w:rsidRPr="009D1DF5">
        <w:rPr>
          <w:rFonts w:ascii="Times New Roman" w:eastAsia="Times New Roman" w:hAnsi="Times New Roman" w:cs="Times New Roman"/>
          <w:sz w:val="20"/>
          <w:szCs w:val="20"/>
          <w:lang w:eastAsia="ru-RU"/>
        </w:rPr>
        <w:t xml:space="preserve"> </w:t>
      </w:r>
      <w:r w:rsidRPr="00565C15">
        <w:rPr>
          <w:rFonts w:ascii="Times New Roman" w:eastAsia="Times New Roman" w:hAnsi="Times New Roman" w:cs="Times New Roman"/>
          <w:sz w:val="20"/>
          <w:szCs w:val="20"/>
          <w:lang w:eastAsia="ru-RU"/>
        </w:rPr>
        <w:t xml:space="preserve"> когда мы видели Тебя больным, или в темнице, и пришли к Тебе?</w:t>
      </w:r>
      <w:r w:rsidRPr="009D1DF5">
        <w:rPr>
          <w:rFonts w:ascii="Times New Roman" w:eastAsia="Times New Roman" w:hAnsi="Times New Roman" w:cs="Times New Roman"/>
          <w:sz w:val="20"/>
          <w:szCs w:val="20"/>
          <w:lang w:eastAsia="ru-RU"/>
        </w:rPr>
        <w:t xml:space="preserve"> </w:t>
      </w:r>
      <w:r w:rsidRPr="00565C15">
        <w:rPr>
          <w:rFonts w:ascii="Times New Roman" w:eastAsia="Times New Roman" w:hAnsi="Times New Roman" w:cs="Times New Roman"/>
          <w:sz w:val="20"/>
          <w:szCs w:val="20"/>
          <w:lang w:eastAsia="ru-RU"/>
        </w:rPr>
        <w:t>И Царь скажет им в ответ: истинно говорю вам: так как вы сделали это одному из сих братьев Моих меньших, то сделали Мне.</w:t>
      </w:r>
      <w:r w:rsidRPr="009D1DF5">
        <w:rPr>
          <w:rFonts w:ascii="Times New Roman" w:eastAsia="Times New Roman" w:hAnsi="Times New Roman" w:cs="Times New Roman"/>
          <w:sz w:val="20"/>
          <w:szCs w:val="20"/>
          <w:lang w:eastAsia="ru-RU"/>
        </w:rPr>
        <w:t xml:space="preserve"> </w:t>
      </w:r>
      <w:r w:rsidRPr="00565C15">
        <w:rPr>
          <w:rFonts w:ascii="Times New Roman" w:eastAsia="Times New Roman" w:hAnsi="Times New Roman" w:cs="Times New Roman"/>
          <w:sz w:val="20"/>
          <w:szCs w:val="20"/>
          <w:lang w:eastAsia="ru-RU"/>
        </w:rPr>
        <w:t>Тогда скажет и тем, которые по левую сторону: идите от Меня, проклятые, в огонь вечный, уготованный диаволу и ангелам его:</w:t>
      </w:r>
      <w:r w:rsidRPr="009D1DF5">
        <w:rPr>
          <w:rFonts w:ascii="Times New Roman" w:eastAsia="Times New Roman" w:hAnsi="Times New Roman" w:cs="Times New Roman"/>
          <w:sz w:val="20"/>
          <w:szCs w:val="20"/>
          <w:lang w:eastAsia="ru-RU"/>
        </w:rPr>
        <w:t xml:space="preserve"> </w:t>
      </w:r>
      <w:r w:rsidRPr="00565C15">
        <w:rPr>
          <w:rFonts w:ascii="Times New Roman" w:eastAsia="Times New Roman" w:hAnsi="Times New Roman" w:cs="Times New Roman"/>
          <w:sz w:val="20"/>
          <w:szCs w:val="20"/>
          <w:lang w:eastAsia="ru-RU"/>
        </w:rPr>
        <w:t>ибо алкал Я, и вы не дали Мне есть; жаждал, и вы не напоили Меня;</w:t>
      </w:r>
      <w:r w:rsidRPr="009D1DF5">
        <w:rPr>
          <w:rFonts w:ascii="Times New Roman" w:eastAsia="Times New Roman" w:hAnsi="Times New Roman" w:cs="Times New Roman"/>
          <w:sz w:val="20"/>
          <w:szCs w:val="20"/>
          <w:lang w:eastAsia="ru-RU"/>
        </w:rPr>
        <w:t xml:space="preserve"> </w:t>
      </w:r>
      <w:r w:rsidRPr="00565C15">
        <w:rPr>
          <w:rFonts w:ascii="Times New Roman" w:eastAsia="Times New Roman" w:hAnsi="Times New Roman" w:cs="Times New Roman"/>
          <w:sz w:val="20"/>
          <w:szCs w:val="20"/>
          <w:lang w:eastAsia="ru-RU"/>
        </w:rPr>
        <w:t>был странником, и не приняли Меня; был наг, и не одели Меня; болен и в темнице, и не посетили Меня.</w:t>
      </w:r>
      <w:r w:rsidRPr="009D1DF5">
        <w:rPr>
          <w:rFonts w:ascii="Times New Roman" w:eastAsia="Times New Roman" w:hAnsi="Times New Roman" w:cs="Times New Roman"/>
          <w:sz w:val="20"/>
          <w:szCs w:val="20"/>
          <w:lang w:eastAsia="ru-RU"/>
        </w:rPr>
        <w:t xml:space="preserve"> </w:t>
      </w:r>
      <w:r w:rsidRPr="00565C15">
        <w:rPr>
          <w:rFonts w:ascii="Times New Roman" w:eastAsia="Times New Roman" w:hAnsi="Times New Roman" w:cs="Times New Roman"/>
          <w:sz w:val="20"/>
          <w:szCs w:val="20"/>
          <w:lang w:eastAsia="ru-RU"/>
        </w:rPr>
        <w:t>Тогда и они скажут Ему в ответ: Господи! когда мы видели Тебя алчущим, или жаждущим, или странником, или нагим, или больным, или в темнице, и не послужили Тебе?</w:t>
      </w:r>
      <w:r w:rsidRPr="009D1DF5">
        <w:rPr>
          <w:rFonts w:ascii="Times New Roman" w:eastAsia="Times New Roman" w:hAnsi="Times New Roman" w:cs="Times New Roman"/>
          <w:sz w:val="20"/>
          <w:szCs w:val="20"/>
          <w:lang w:eastAsia="ru-RU"/>
        </w:rPr>
        <w:t xml:space="preserve"> </w:t>
      </w:r>
      <w:r w:rsidRPr="00565C15">
        <w:rPr>
          <w:rFonts w:ascii="Times New Roman" w:eastAsia="Times New Roman" w:hAnsi="Times New Roman" w:cs="Times New Roman"/>
          <w:sz w:val="20"/>
          <w:szCs w:val="20"/>
          <w:lang w:eastAsia="ru-RU"/>
        </w:rPr>
        <w:t>Тогда скажет им в ответ: истинно говорю вам: так как вы не сделали этого одному из сих меньших, то не сделали Мне</w:t>
      </w:r>
      <w:r>
        <w:rPr>
          <w:rFonts w:ascii="Times New Roman" w:eastAsia="Times New Roman" w:hAnsi="Times New Roman" w:cs="Times New Roman"/>
          <w:sz w:val="20"/>
          <w:szCs w:val="20"/>
          <w:lang w:eastAsia="ru-RU"/>
        </w:rPr>
        <w:t>» (Мф. 25, 34-45)</w:t>
      </w:r>
      <w:r w:rsidRPr="00565C15">
        <w:rPr>
          <w:rFonts w:ascii="Times New Roman" w:eastAsia="Times New Roman" w:hAnsi="Times New Roman" w:cs="Times New Roman"/>
          <w:sz w:val="20"/>
          <w:szCs w:val="20"/>
          <w:lang w:eastAsia="ru-RU"/>
        </w:rPr>
        <w:t>.</w:t>
      </w:r>
    </w:p>
    <w:p w:rsidR="00701551" w:rsidRPr="009D1DF5" w:rsidRDefault="00701551" w:rsidP="00701551">
      <w:pPr>
        <w:pStyle w:val="a3"/>
        <w:spacing w:before="0" w:beforeAutospacing="0" w:after="0" w:afterAutospacing="0" w:line="360" w:lineRule="auto"/>
        <w:ind w:firstLine="708"/>
        <w:jc w:val="both"/>
        <w:rPr>
          <w:sz w:val="20"/>
          <w:szCs w:val="20"/>
        </w:rPr>
      </w:pPr>
    </w:p>
    <w:p w:rsidR="00701551" w:rsidRDefault="00701551" w:rsidP="00701551">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86D04"/>
    <w:multiLevelType w:val="hybridMultilevel"/>
    <w:tmpl w:val="0D9442BA"/>
    <w:lvl w:ilvl="0" w:tplc="360E196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907B41"/>
    <w:multiLevelType w:val="hybridMultilevel"/>
    <w:tmpl w:val="BACA8118"/>
    <w:lvl w:ilvl="0" w:tplc="14263484">
      <w:start w:val="1"/>
      <w:numFmt w:val="decimal"/>
      <w:lvlText w:val="%1."/>
      <w:lvlJc w:val="left"/>
      <w:pPr>
        <w:ind w:left="644" w:hanging="360"/>
      </w:pPr>
      <w:rPr>
        <w:rFonts w:eastAsiaTheme="majorEastAs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26E7"/>
    <w:rsid w:val="00261761"/>
    <w:rsid w:val="00345775"/>
    <w:rsid w:val="006158FE"/>
    <w:rsid w:val="006C6EFD"/>
    <w:rsid w:val="00701551"/>
    <w:rsid w:val="00757945"/>
    <w:rsid w:val="007D1552"/>
    <w:rsid w:val="007D7C5A"/>
    <w:rsid w:val="00835147"/>
    <w:rsid w:val="009C7827"/>
    <w:rsid w:val="00A126E7"/>
    <w:rsid w:val="00A555FA"/>
    <w:rsid w:val="00B41767"/>
    <w:rsid w:val="00BC2EEB"/>
    <w:rsid w:val="00D6540F"/>
    <w:rsid w:val="00D902CF"/>
    <w:rsid w:val="00D95E19"/>
    <w:rsid w:val="00ED4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51"/>
  </w:style>
  <w:style w:type="paragraph" w:styleId="3">
    <w:name w:val="heading 3"/>
    <w:basedOn w:val="a"/>
    <w:next w:val="a"/>
    <w:link w:val="30"/>
    <w:uiPriority w:val="9"/>
    <w:unhideWhenUsed/>
    <w:qFormat/>
    <w:rsid w:val="00A126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26E7"/>
    <w:rPr>
      <w:rFonts w:asciiTheme="majorHAnsi" w:eastAsiaTheme="majorEastAsia" w:hAnsiTheme="majorHAnsi" w:cstheme="majorBidi"/>
      <w:b/>
      <w:bCs/>
      <w:color w:val="4F81BD" w:themeColor="accent1"/>
    </w:rPr>
  </w:style>
  <w:style w:type="paragraph" w:styleId="a3">
    <w:name w:val="Normal (Web)"/>
    <w:basedOn w:val="a"/>
    <w:uiPriority w:val="99"/>
    <w:unhideWhenUsed/>
    <w:rsid w:val="00A12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26E7"/>
    <w:pPr>
      <w:ind w:left="720"/>
      <w:contextualSpacing/>
    </w:pPr>
  </w:style>
  <w:style w:type="character" w:styleId="a5">
    <w:name w:val="Emphasis"/>
    <w:basedOn w:val="a0"/>
    <w:uiPriority w:val="20"/>
    <w:qFormat/>
    <w:rsid w:val="00A126E7"/>
    <w:rPr>
      <w:i/>
      <w:iCs/>
    </w:rPr>
  </w:style>
  <w:style w:type="paragraph" w:styleId="a6">
    <w:name w:val="footnote text"/>
    <w:basedOn w:val="a"/>
    <w:link w:val="a7"/>
    <w:uiPriority w:val="99"/>
    <w:unhideWhenUsed/>
    <w:rsid w:val="00A126E7"/>
    <w:pPr>
      <w:spacing w:after="0" w:line="240" w:lineRule="auto"/>
    </w:pPr>
    <w:rPr>
      <w:sz w:val="20"/>
      <w:szCs w:val="20"/>
    </w:rPr>
  </w:style>
  <w:style w:type="character" w:customStyle="1" w:styleId="a7">
    <w:name w:val="Текст сноски Знак"/>
    <w:basedOn w:val="a0"/>
    <w:link w:val="a6"/>
    <w:uiPriority w:val="99"/>
    <w:rsid w:val="00A126E7"/>
    <w:rPr>
      <w:sz w:val="20"/>
      <w:szCs w:val="20"/>
    </w:rPr>
  </w:style>
  <w:style w:type="character" w:styleId="a8">
    <w:name w:val="footnote reference"/>
    <w:basedOn w:val="a0"/>
    <w:uiPriority w:val="99"/>
    <w:semiHidden/>
    <w:unhideWhenUsed/>
    <w:rsid w:val="00A126E7"/>
    <w:rPr>
      <w:vertAlign w:val="superscript"/>
    </w:rPr>
  </w:style>
  <w:style w:type="paragraph" w:styleId="a9">
    <w:name w:val="footer"/>
    <w:basedOn w:val="a"/>
    <w:link w:val="aa"/>
    <w:uiPriority w:val="99"/>
    <w:unhideWhenUsed/>
    <w:rsid w:val="00A126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2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2461</Words>
  <Characters>14033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Пономарев</dc:creator>
  <cp:lastModifiedBy>vsoms</cp:lastModifiedBy>
  <cp:revision>10</cp:revision>
  <cp:lastPrinted>2021-02-23T13:10:00Z</cp:lastPrinted>
  <dcterms:created xsi:type="dcterms:W3CDTF">2021-02-23T12:58:00Z</dcterms:created>
  <dcterms:modified xsi:type="dcterms:W3CDTF">2021-03-02T09:53:00Z</dcterms:modified>
</cp:coreProperties>
</file>